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F" w:rsidRPr="001608B5" w:rsidRDefault="006908E4" w:rsidP="001608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08E4">
        <w:rPr>
          <w:rFonts w:ascii="Times New Roman" w:hAnsi="Times New Roman"/>
          <w:b/>
          <w:sz w:val="28"/>
          <w:szCs w:val="28"/>
        </w:rPr>
        <w:t>Организация дистанционного обучения в условиях карантина</w:t>
      </w:r>
      <w:bookmarkStart w:id="0" w:name="_GoBack"/>
      <w:bookmarkEnd w:id="0"/>
    </w:p>
    <w:p w:rsidR="00500063" w:rsidRPr="00500063" w:rsidRDefault="00500063" w:rsidP="00FA53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Активное внедрение современных технических средств в систему образования коренным образом изменило подход к образовательному процессу во многих странах мира, включая Россию. Получили широкое распространение новые формы обучения, одно из которых – </w:t>
      </w:r>
      <w:r w:rsidRPr="00500063">
        <w:rPr>
          <w:rFonts w:ascii="Times New Roman" w:hAnsi="Times New Roman"/>
          <w:b/>
          <w:sz w:val="28"/>
          <w:szCs w:val="28"/>
        </w:rPr>
        <w:t>дистанционное обучение.</w:t>
      </w:r>
    </w:p>
    <w:p w:rsidR="001818EF" w:rsidRPr="00FA5350" w:rsidRDefault="002D6738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Новые требования к знаниям, стремительное развитие информационных технологий, появление новых методик обучения, стандартизация программ общего среднего образования в различных странах мира – все это требует тщательного пересмотра подхода к системе обучения, которая должна по максимуму использовать доступные телекоммуникационные, информационные и педагогические технологии.</w:t>
      </w:r>
    </w:p>
    <w:p w:rsidR="00FC6F3C" w:rsidRDefault="00FC6F3C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D6738" w:rsidRPr="00FA5350">
        <w:rPr>
          <w:rFonts w:ascii="Times New Roman" w:hAnsi="Times New Roman"/>
          <w:sz w:val="28"/>
          <w:szCs w:val="28"/>
        </w:rPr>
        <w:t xml:space="preserve">истанционное обучение в настоящее время может рассматриваться как инновационная форма обучения, которая позволяет получать знания через интернет под контролем учителя-тьютора. 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b/>
          <w:sz w:val="28"/>
          <w:szCs w:val="28"/>
        </w:rPr>
        <w:t>Цель дистанционного обучения</w:t>
      </w:r>
      <w:r w:rsidRPr="00500063">
        <w:rPr>
          <w:rFonts w:ascii="Times New Roman" w:hAnsi="Times New Roman"/>
          <w:sz w:val="28"/>
          <w:szCs w:val="28"/>
        </w:rPr>
        <w:t xml:space="preserve"> – предоставить ученикам элементы универсального образования, которые позволят им эффективно адаптироваться к изменяющимся социально-экономическим условиям и успешно интегрироваться в современное общество. Данный вид обучения базируется на основе передовых информационных технологий, применение которых обеспечивает быструю и гибкую адаптацию под изменяющиеся потребности ученика.</w:t>
      </w:r>
    </w:p>
    <w:p w:rsid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В средней школе </w:t>
      </w:r>
      <w:r w:rsidRPr="00500063">
        <w:rPr>
          <w:rFonts w:ascii="Times New Roman" w:hAnsi="Times New Roman"/>
          <w:b/>
          <w:sz w:val="28"/>
          <w:szCs w:val="28"/>
        </w:rPr>
        <w:t>под дистанционным обучением понимают</w:t>
      </w:r>
      <w:r w:rsidRPr="00500063">
        <w:rPr>
          <w:rFonts w:ascii="Times New Roman" w:hAnsi="Times New Roman"/>
          <w:sz w:val="28"/>
          <w:szCs w:val="28"/>
        </w:rPr>
        <w:t xml:space="preserve"> образовательную систему, построенную с применением компьютерных телекоммуникаций и использованием современных информационных и педагогических технологий. 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b/>
          <w:sz w:val="28"/>
          <w:szCs w:val="28"/>
        </w:rPr>
        <w:t>Главная особенность дистанционного обучения</w:t>
      </w:r>
      <w:r w:rsidRPr="00500063">
        <w:rPr>
          <w:rFonts w:ascii="Times New Roman" w:hAnsi="Times New Roman"/>
          <w:sz w:val="28"/>
          <w:szCs w:val="28"/>
        </w:rPr>
        <w:t xml:space="preserve"> –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 необходимости использования такого метода обучения говорят следующие факторы:</w:t>
      </w:r>
    </w:p>
    <w:p w:rsidR="00500063" w:rsidRPr="00500063" w:rsidRDefault="00500063" w:rsidP="00500063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возможность организации работы с часто болеющими детьми и детьми-инвалидами;</w:t>
      </w:r>
    </w:p>
    <w:p w:rsidR="00500063" w:rsidRPr="00500063" w:rsidRDefault="00500063" w:rsidP="00500063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проведение дополнительных занятий с одаренными детьми;</w:t>
      </w:r>
    </w:p>
    <w:p w:rsidR="00500063" w:rsidRPr="00500063" w:rsidRDefault="00500063" w:rsidP="00500063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возможность внести разнообразие в систему обучения за счет включения различных нестандартных заданий (ребусы, кроссворды и т.д.);</w:t>
      </w:r>
    </w:p>
    <w:p w:rsidR="00500063" w:rsidRPr="00500063" w:rsidRDefault="00500063" w:rsidP="00500063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lastRenderedPageBreak/>
        <w:t>обеспечение свободного графика обучения.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С помощью дистанционного обучения удается решать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500063">
        <w:rPr>
          <w:rFonts w:ascii="Times New Roman" w:hAnsi="Times New Roman"/>
          <w:b/>
          <w:sz w:val="28"/>
          <w:szCs w:val="28"/>
        </w:rPr>
        <w:t>педагогические задачи</w:t>
      </w:r>
      <w:r w:rsidRPr="005000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 w:rsidRPr="00500063">
        <w:rPr>
          <w:rFonts w:ascii="Times New Roman" w:hAnsi="Times New Roman"/>
          <w:sz w:val="28"/>
          <w:szCs w:val="28"/>
        </w:rPr>
        <w:t>:</w:t>
      </w:r>
    </w:p>
    <w:p w:rsidR="00500063" w:rsidRPr="00500063" w:rsidRDefault="00500063" w:rsidP="00500063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формирование у учеников познавательной самостоятельности и активности;</w:t>
      </w:r>
    </w:p>
    <w:p w:rsidR="00500063" w:rsidRPr="00500063" w:rsidRDefault="00500063" w:rsidP="00500063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создание эффективного образовательного пространства;</w:t>
      </w:r>
    </w:p>
    <w:p w:rsidR="00500063" w:rsidRPr="00500063" w:rsidRDefault="00500063" w:rsidP="00500063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развитие у детей критического мышления и способности конструктивно обсуждать различные точки зрения.</w:t>
      </w:r>
    </w:p>
    <w:p w:rsidR="00500063" w:rsidRPr="00500063" w:rsidRDefault="00500063" w:rsidP="00500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Выделяют следующие </w:t>
      </w:r>
      <w:r w:rsidRPr="00500063">
        <w:rPr>
          <w:rFonts w:ascii="Times New Roman" w:hAnsi="Times New Roman"/>
          <w:b/>
          <w:sz w:val="28"/>
          <w:szCs w:val="28"/>
        </w:rPr>
        <w:t>основные направления внедрения электронного дистанционного обучения в систему общего образования</w:t>
      </w:r>
      <w:r w:rsidRPr="00500063">
        <w:rPr>
          <w:rFonts w:ascii="Times New Roman" w:hAnsi="Times New Roman"/>
          <w:sz w:val="28"/>
          <w:szCs w:val="28"/>
        </w:rPr>
        <w:t>: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доступности образования для детей инвалидов и детей, которые имеют поведенческие проблемы;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повышение качества образования в малокомплектных школах;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доступности образования для детей, которые временно по каким-либо причинам не могут посещать школу;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возможность продолжения обучения при введении в школе карантина;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возможности получения дополнительного образования;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возможность обучения по отдельным предметам с применением дистанционных технологий;</w:t>
      </w:r>
    </w:p>
    <w:p w:rsidR="00500063" w:rsidRPr="00500063" w:rsidRDefault="00500063" w:rsidP="00500063">
      <w:pPr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получение доступа к обширной базе данных, что позволяет детям более успешно подготовиться к сдаче единого государственного экзамена.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Дистанционное обучение предоставляет и учителям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а также участвовать в онлайн мероприятиях.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В Федеральной программе развития образования разработка и реализация информационных образовательных технологий и методов обучения является одним из основных направлений, которое должно способствовать формированию гармонично развитой, социально активной и творческой личности. При этом считается, что активное распространение дистанционных образовательных технологий позволит российской системе образования занять достойное место в международном информационном и коммуникационном пространстве.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b/>
          <w:sz w:val="28"/>
          <w:szCs w:val="28"/>
        </w:rPr>
        <w:t>Дистанционные образовательные технологии</w:t>
      </w:r>
      <w:r w:rsidRPr="00500063">
        <w:rPr>
          <w:rFonts w:ascii="Times New Roman" w:hAnsi="Times New Roman"/>
          <w:sz w:val="28"/>
          <w:szCs w:val="28"/>
        </w:rPr>
        <w:t xml:space="preserve"> – 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Образовательная технология – это комплекс, который включает в себя:</w:t>
      </w:r>
    </w:p>
    <w:p w:rsidR="00500063" w:rsidRPr="00500063" w:rsidRDefault="00500063" w:rsidP="00500063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средства диагностики;</w:t>
      </w:r>
    </w:p>
    <w:p w:rsidR="00500063" w:rsidRPr="00500063" w:rsidRDefault="00500063" w:rsidP="00500063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планирование результатов обучения;</w:t>
      </w:r>
    </w:p>
    <w:p w:rsidR="00500063" w:rsidRPr="00500063" w:rsidRDefault="00500063" w:rsidP="00500063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критерии выбора оптимальной модели для определенных условий;</w:t>
      </w:r>
    </w:p>
    <w:p w:rsidR="00500063" w:rsidRPr="00500063" w:rsidRDefault="00500063" w:rsidP="00500063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набор моделей обучения.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Обучение с применением дистанционных образовательных технологий считается одной из форм электронного обучения, при котором: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063">
        <w:rPr>
          <w:rFonts w:ascii="Times New Roman" w:hAnsi="Times New Roman"/>
          <w:b/>
          <w:sz w:val="28"/>
          <w:szCs w:val="28"/>
        </w:rPr>
        <w:t>Ученик:</w:t>
      </w:r>
    </w:p>
    <w:p w:rsidR="00500063" w:rsidRPr="00500063" w:rsidRDefault="00500063" w:rsidP="0050006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самостоятельно определяет для себя время и форму обучения;</w:t>
      </w:r>
    </w:p>
    <w:p w:rsidR="00500063" w:rsidRPr="00500063" w:rsidRDefault="00500063" w:rsidP="00500063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самостоятельно выбирает последовательность изучения материала.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При этом ученик должен:</w:t>
      </w:r>
    </w:p>
    <w:p w:rsidR="00500063" w:rsidRPr="00500063" w:rsidRDefault="00500063" w:rsidP="00500063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достичь запланированных результатов обучения;</w:t>
      </w:r>
    </w:p>
    <w:p w:rsidR="00500063" w:rsidRPr="00500063" w:rsidRDefault="00500063" w:rsidP="00500063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изучить весь материал в соответствии с образовательной программой.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063">
        <w:rPr>
          <w:rFonts w:ascii="Times New Roman" w:hAnsi="Times New Roman"/>
          <w:b/>
          <w:sz w:val="28"/>
          <w:szCs w:val="28"/>
        </w:rPr>
        <w:t>Задачи учителя:</w:t>
      </w:r>
    </w:p>
    <w:p w:rsidR="00500063" w:rsidRPr="00500063" w:rsidRDefault="00500063" w:rsidP="00500063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организация образовательного процесса с применением дистанционных образовательных технологий;</w:t>
      </w:r>
    </w:p>
    <w:p w:rsidR="00500063" w:rsidRPr="00500063" w:rsidRDefault="00500063" w:rsidP="00500063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разработка системы и проведение итогового оценивания ученика;</w:t>
      </w:r>
    </w:p>
    <w:p w:rsidR="00500063" w:rsidRPr="00500063" w:rsidRDefault="00500063" w:rsidP="00500063">
      <w:pPr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оказание консультационной поддержки.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Кроме того, учитель является ответственным за достижение его учениками запланированных результатов обучения.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Применение дистанционных образовательных технологий может быть организовано для изучения всего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500063">
        <w:rPr>
          <w:rFonts w:ascii="Times New Roman" w:hAnsi="Times New Roman"/>
          <w:sz w:val="28"/>
          <w:szCs w:val="28"/>
        </w:rPr>
        <w:t xml:space="preserve">курса или же отдельных </w:t>
      </w:r>
      <w:r>
        <w:rPr>
          <w:rFonts w:ascii="Times New Roman" w:hAnsi="Times New Roman"/>
          <w:sz w:val="28"/>
          <w:szCs w:val="28"/>
        </w:rPr>
        <w:t>разделов</w:t>
      </w:r>
      <w:r w:rsidRPr="00500063">
        <w:rPr>
          <w:rFonts w:ascii="Times New Roman" w:hAnsi="Times New Roman"/>
          <w:sz w:val="28"/>
          <w:szCs w:val="28"/>
        </w:rPr>
        <w:t xml:space="preserve">. Изучение отдельных тем курса рекомендуется проводить по отдельности для </w:t>
      </w:r>
      <w:r w:rsidR="00A67499">
        <w:rPr>
          <w:rFonts w:ascii="Times New Roman" w:hAnsi="Times New Roman"/>
          <w:sz w:val="28"/>
          <w:szCs w:val="28"/>
        </w:rPr>
        <w:t>«</w:t>
      </w:r>
      <w:r w:rsidRPr="00500063">
        <w:rPr>
          <w:rFonts w:ascii="Times New Roman" w:hAnsi="Times New Roman"/>
          <w:sz w:val="28"/>
          <w:szCs w:val="28"/>
        </w:rPr>
        <w:t>слабых</w:t>
      </w:r>
      <w:r w:rsidR="00A67499">
        <w:rPr>
          <w:rFonts w:ascii="Times New Roman" w:hAnsi="Times New Roman"/>
          <w:sz w:val="28"/>
          <w:szCs w:val="28"/>
        </w:rPr>
        <w:t>»</w:t>
      </w:r>
      <w:r w:rsidRPr="00500063">
        <w:rPr>
          <w:rFonts w:ascii="Times New Roman" w:hAnsi="Times New Roman"/>
          <w:sz w:val="28"/>
          <w:szCs w:val="28"/>
        </w:rPr>
        <w:t xml:space="preserve"> и </w:t>
      </w:r>
      <w:r w:rsidR="00A67499">
        <w:rPr>
          <w:rFonts w:ascii="Times New Roman" w:hAnsi="Times New Roman"/>
          <w:sz w:val="28"/>
          <w:szCs w:val="28"/>
        </w:rPr>
        <w:t>«</w:t>
      </w:r>
      <w:r w:rsidRPr="00500063">
        <w:rPr>
          <w:rFonts w:ascii="Times New Roman" w:hAnsi="Times New Roman"/>
          <w:sz w:val="28"/>
          <w:szCs w:val="28"/>
        </w:rPr>
        <w:t>сильных</w:t>
      </w:r>
      <w:r w:rsidR="00A67499">
        <w:rPr>
          <w:rFonts w:ascii="Times New Roman" w:hAnsi="Times New Roman"/>
          <w:sz w:val="28"/>
          <w:szCs w:val="28"/>
        </w:rPr>
        <w:t>»</w:t>
      </w:r>
      <w:r w:rsidRPr="00500063">
        <w:rPr>
          <w:rFonts w:ascii="Times New Roman" w:hAnsi="Times New Roman"/>
          <w:sz w:val="28"/>
          <w:szCs w:val="28"/>
        </w:rPr>
        <w:t xml:space="preserve"> учеников.  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Важный аспект дистанционного обучения – сохранение коммуникации между участниками учебного процесса. Для обеспечения данной задачи используются современные телекоммуникационные технологии. Если используется </w:t>
      </w:r>
      <w:r w:rsidRPr="005E1608">
        <w:rPr>
          <w:rFonts w:ascii="Times New Roman" w:hAnsi="Times New Roman"/>
          <w:b/>
          <w:sz w:val="28"/>
          <w:szCs w:val="28"/>
        </w:rPr>
        <w:t>методика синхронного дистанционного обучения</w:t>
      </w:r>
      <w:r w:rsidRPr="00500063">
        <w:rPr>
          <w:rFonts w:ascii="Times New Roman" w:hAnsi="Times New Roman"/>
          <w:sz w:val="28"/>
          <w:szCs w:val="28"/>
        </w:rPr>
        <w:t xml:space="preserve">, то преподаватель и его ученики общаются онлайн. Если же применяется </w:t>
      </w:r>
      <w:r w:rsidRPr="005E1608">
        <w:rPr>
          <w:rFonts w:ascii="Times New Roman" w:hAnsi="Times New Roman"/>
          <w:b/>
          <w:sz w:val="28"/>
          <w:szCs w:val="28"/>
        </w:rPr>
        <w:t>методика асинхронного дистанционного обучения</w:t>
      </w:r>
      <w:r w:rsidRPr="00500063">
        <w:rPr>
          <w:rFonts w:ascii="Times New Roman" w:hAnsi="Times New Roman"/>
          <w:sz w:val="28"/>
          <w:szCs w:val="28"/>
        </w:rPr>
        <w:t>, то общение между учеником и преподавателем уже происходит офлайн, то есть посредством отправки электронных писем.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Надо учитывать, что синхронная и асинхронная методика предполагают различную нагрузку на всех участников учебного процесса. При синхронной методике ученик и учитель постоянно активно взаимодействуют, поэтому преподаватель здесь выступает в роли «локомотива», который тянет за собой ученика. 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Асинхронная методика обучения предполагает уже большую ответственность обучаемого за итоговый результат. На первый план выходит уже самообучение и самостоятельное определение темпа изучения нового материала. Преподавателю в этом случае уже принадлежит роль консультанта.</w:t>
      </w:r>
    </w:p>
    <w:p w:rsidR="00500063" w:rsidRPr="00500063" w:rsidRDefault="00500063" w:rsidP="005E1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Однако наибольшего образовательного эффекта удается добиться при одновременн</w:t>
      </w:r>
      <w:r w:rsidR="005E1608">
        <w:rPr>
          <w:rFonts w:ascii="Times New Roman" w:hAnsi="Times New Roman"/>
          <w:sz w:val="28"/>
          <w:szCs w:val="28"/>
        </w:rPr>
        <w:t xml:space="preserve">ом использовании двух методик. </w:t>
      </w:r>
    </w:p>
    <w:p w:rsidR="00500063" w:rsidRPr="005E1608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608">
        <w:rPr>
          <w:rFonts w:ascii="Times New Roman" w:hAnsi="Times New Roman"/>
          <w:b/>
          <w:sz w:val="28"/>
          <w:szCs w:val="28"/>
        </w:rPr>
        <w:t>Основные формы дистанционного обучения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К ним относятся:</w:t>
      </w:r>
    </w:p>
    <w:p w:rsidR="00500063" w:rsidRPr="00500063" w:rsidRDefault="00500063" w:rsidP="005E1608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08">
        <w:rPr>
          <w:rFonts w:ascii="Times New Roman" w:hAnsi="Times New Roman"/>
          <w:b/>
          <w:sz w:val="28"/>
          <w:szCs w:val="28"/>
        </w:rPr>
        <w:t>Видеолекции</w:t>
      </w:r>
      <w:r w:rsidRPr="00500063">
        <w:rPr>
          <w:rFonts w:ascii="Times New Roman" w:hAnsi="Times New Roman"/>
          <w:sz w:val="28"/>
          <w:szCs w:val="28"/>
        </w:rPr>
        <w:t>, для проведения которых обычно используется программа Skype.</w:t>
      </w:r>
    </w:p>
    <w:p w:rsidR="00500063" w:rsidRPr="00500063" w:rsidRDefault="00500063" w:rsidP="005E1608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08">
        <w:rPr>
          <w:rFonts w:ascii="Times New Roman" w:hAnsi="Times New Roman"/>
          <w:b/>
          <w:sz w:val="28"/>
          <w:szCs w:val="28"/>
        </w:rPr>
        <w:t>Видеоконференции</w:t>
      </w:r>
      <w:r w:rsidRPr="00500063">
        <w:rPr>
          <w:rFonts w:ascii="Times New Roman" w:hAnsi="Times New Roman"/>
          <w:sz w:val="28"/>
          <w:szCs w:val="28"/>
        </w:rPr>
        <w:t>, различные форумы и дискуссии.</w:t>
      </w:r>
    </w:p>
    <w:p w:rsidR="00500063" w:rsidRPr="00500063" w:rsidRDefault="00500063" w:rsidP="005E1608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08">
        <w:rPr>
          <w:rFonts w:ascii="Times New Roman" w:hAnsi="Times New Roman"/>
          <w:b/>
          <w:sz w:val="28"/>
          <w:szCs w:val="28"/>
        </w:rPr>
        <w:t>Чат</w:t>
      </w:r>
      <w:r w:rsidRPr="00500063">
        <w:rPr>
          <w:rFonts w:ascii="Times New Roman" w:hAnsi="Times New Roman"/>
          <w:sz w:val="28"/>
          <w:szCs w:val="28"/>
        </w:rPr>
        <w:t xml:space="preserve"> – учебные занятия, которые предполагают использование чат-технологий. Такие занятия проводятся синхронно, то есть всем участникам одновременно предоставляется доступ к чату.</w:t>
      </w:r>
    </w:p>
    <w:p w:rsidR="00500063" w:rsidRPr="00500063" w:rsidRDefault="00500063" w:rsidP="005E1608">
      <w:pPr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608">
        <w:rPr>
          <w:rFonts w:ascii="Times New Roman" w:hAnsi="Times New Roman"/>
          <w:b/>
          <w:sz w:val="28"/>
          <w:szCs w:val="28"/>
        </w:rPr>
        <w:t>Вебинары</w:t>
      </w:r>
      <w:r w:rsidRPr="00500063">
        <w:rPr>
          <w:rFonts w:ascii="Times New Roman" w:hAnsi="Times New Roman"/>
          <w:sz w:val="28"/>
          <w:szCs w:val="28"/>
        </w:rPr>
        <w:t xml:space="preserve">. Под ними понимаются дистанционные уроки, деловые игры, семинары, конференции, лабораторные работы и другие мероприятия, которые проводятся с применением средств телекоммуникаций и других возможностей сети интернет. Вебинары отличаются от чат-занятий большей продолжительностью работы (несколько дней или даже месяцев), а также применением асинхронного метода взаимодействия. 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932">
        <w:rPr>
          <w:rFonts w:ascii="Times New Roman" w:hAnsi="Times New Roman"/>
          <w:b/>
          <w:sz w:val="28"/>
          <w:szCs w:val="28"/>
        </w:rPr>
        <w:t>В целях реализации дистанционных образовательных технологий</w:t>
      </w:r>
      <w:r w:rsidRPr="00500063">
        <w:rPr>
          <w:rFonts w:ascii="Times New Roman" w:hAnsi="Times New Roman"/>
          <w:sz w:val="28"/>
          <w:szCs w:val="28"/>
        </w:rPr>
        <w:t xml:space="preserve"> необходимо иметь в распоряжении следующие </w:t>
      </w:r>
      <w:r w:rsidRPr="005E1608">
        <w:rPr>
          <w:rFonts w:ascii="Times New Roman" w:hAnsi="Times New Roman"/>
          <w:b/>
          <w:sz w:val="28"/>
          <w:szCs w:val="28"/>
        </w:rPr>
        <w:t>средства</w:t>
      </w:r>
      <w:r w:rsidRPr="00500063">
        <w:rPr>
          <w:rFonts w:ascii="Times New Roman" w:hAnsi="Times New Roman"/>
          <w:sz w:val="28"/>
          <w:szCs w:val="28"/>
        </w:rPr>
        <w:t>:</w:t>
      </w:r>
    </w:p>
    <w:p w:rsidR="00500063" w:rsidRPr="00500063" w:rsidRDefault="00500063" w:rsidP="005E1608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система управления. Обычно для этого используется сайт школы, где ведется отдельный электронный дневник и журнал;</w:t>
      </w:r>
    </w:p>
    <w:p w:rsidR="00500063" w:rsidRPr="00500063" w:rsidRDefault="00500063" w:rsidP="005E1608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разработанный и утвержденный обучающий контент;</w:t>
      </w:r>
    </w:p>
    <w:p w:rsidR="00500063" w:rsidRPr="00500063" w:rsidRDefault="00500063" w:rsidP="005E1608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возможности совместного хранения и редактирования документов;</w:t>
      </w:r>
    </w:p>
    <w:p w:rsidR="00500063" w:rsidRPr="00500063" w:rsidRDefault="00500063" w:rsidP="005E1608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блог либо сайт учителя;</w:t>
      </w:r>
    </w:p>
    <w:p w:rsidR="00500063" w:rsidRPr="00500063" w:rsidRDefault="00500063" w:rsidP="005E1608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сетевые интерактивные доски, ресурсы для создания карт знаний.</w:t>
      </w:r>
    </w:p>
    <w:p w:rsidR="00500063" w:rsidRPr="00EF1932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Все формы дистанционного обучения можно задействовать </w:t>
      </w:r>
      <w:r w:rsidRPr="00EF1932">
        <w:rPr>
          <w:rFonts w:ascii="Times New Roman" w:hAnsi="Times New Roman"/>
          <w:b/>
          <w:sz w:val="28"/>
          <w:szCs w:val="28"/>
        </w:rPr>
        <w:t>для реализации различных образовательных программ:</w:t>
      </w:r>
    </w:p>
    <w:p w:rsidR="00500063" w:rsidRPr="00500063" w:rsidRDefault="00500063" w:rsidP="005E1608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участие (онлайн, офлайн) в разнообразных интернет-мероприятиях (интернет-фестивали, олимпиады, конкурсы, викторины и т.д.);</w:t>
      </w:r>
    </w:p>
    <w:p w:rsidR="00500063" w:rsidRPr="00500063" w:rsidRDefault="00500063" w:rsidP="005E1608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подготовка к экзаменам;</w:t>
      </w:r>
    </w:p>
    <w:p w:rsidR="00500063" w:rsidRPr="00500063" w:rsidRDefault="00500063" w:rsidP="005E1608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участие в разнообразных школьных телекоммуникационных мероприятиях;</w:t>
      </w:r>
    </w:p>
    <w:p w:rsidR="00500063" w:rsidRPr="00500063" w:rsidRDefault="00500063" w:rsidP="005E1608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осуществление проектной и исследовательской деятельности, а также ведение сетевых проектов;</w:t>
      </w:r>
    </w:p>
    <w:p w:rsidR="00500063" w:rsidRPr="00500063" w:rsidRDefault="00500063" w:rsidP="005E1608">
      <w:pPr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организация дополнительного обучения по «интересам».</w:t>
      </w:r>
    </w:p>
    <w:p w:rsidR="00500063" w:rsidRPr="005E1608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Необходимо учитывать, что при использовании дистанционного обучения </w:t>
      </w:r>
      <w:r w:rsidRPr="005E1608">
        <w:rPr>
          <w:rFonts w:ascii="Times New Roman" w:hAnsi="Times New Roman"/>
          <w:b/>
          <w:sz w:val="28"/>
          <w:szCs w:val="28"/>
        </w:rPr>
        <w:t>к организации процесса самого обучения предъявляются определенные требования:</w:t>
      </w:r>
    </w:p>
    <w:p w:rsidR="00500063" w:rsidRPr="00500063" w:rsidRDefault="00500063" w:rsidP="005E1608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наличие специального мультимедийного интерактивного учебного курса;</w:t>
      </w:r>
    </w:p>
    <w:p w:rsidR="00500063" w:rsidRPr="00500063" w:rsidRDefault="00500063" w:rsidP="005E1608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применение аппаратно-программного обеспечения для управления учебным процессом;</w:t>
      </w:r>
    </w:p>
    <w:p w:rsidR="00500063" w:rsidRPr="00500063" w:rsidRDefault="00500063" w:rsidP="005E1608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технической поддержки, что предполагает привлечение к работе сетевых администраторов, инженеров, программистов, лаборантов для обслуживания программной сре</w:t>
      </w:r>
      <w:r w:rsidR="0018756C">
        <w:rPr>
          <w:rFonts w:ascii="Times New Roman" w:hAnsi="Times New Roman"/>
          <w:sz w:val="28"/>
          <w:szCs w:val="28"/>
        </w:rPr>
        <w:t>ды, учебного процесса и техники</w:t>
      </w:r>
      <w:r w:rsidRPr="00500063">
        <w:rPr>
          <w:rFonts w:ascii="Times New Roman" w:hAnsi="Times New Roman"/>
          <w:sz w:val="28"/>
          <w:szCs w:val="28"/>
        </w:rPr>
        <w:t>;</w:t>
      </w:r>
    </w:p>
    <w:p w:rsidR="00500063" w:rsidRPr="00500063" w:rsidRDefault="00500063" w:rsidP="005E1608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разработка соответствующего комплекса нормативных правовых документов.</w:t>
      </w:r>
    </w:p>
    <w:p w:rsidR="00500063" w:rsidRPr="00500063" w:rsidRDefault="00500063" w:rsidP="005E16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Кроме того, учитель, который ведет обучение дистанционно, должен быть уверенным пользователем компьютера, ведь в его обязанности входит размещение на </w:t>
      </w:r>
      <w:r w:rsidR="005E1608" w:rsidRPr="00500063">
        <w:rPr>
          <w:rFonts w:ascii="Times New Roman" w:hAnsi="Times New Roman"/>
          <w:sz w:val="28"/>
          <w:szCs w:val="28"/>
        </w:rPr>
        <w:t>Интернет-ресурсе</w:t>
      </w:r>
      <w:r w:rsidRPr="00500063">
        <w:rPr>
          <w:rFonts w:ascii="Times New Roman" w:hAnsi="Times New Roman"/>
          <w:sz w:val="28"/>
          <w:szCs w:val="28"/>
        </w:rPr>
        <w:t xml:space="preserve"> домашнего задания, осуществление контроля, организация онл</w:t>
      </w:r>
      <w:r w:rsidR="005E1608">
        <w:rPr>
          <w:rFonts w:ascii="Times New Roman" w:hAnsi="Times New Roman"/>
          <w:sz w:val="28"/>
          <w:szCs w:val="28"/>
        </w:rPr>
        <w:t>айн-обсуждения какой-либо темы.</w:t>
      </w:r>
    </w:p>
    <w:p w:rsidR="00500063" w:rsidRPr="005E1608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608">
        <w:rPr>
          <w:rFonts w:ascii="Times New Roman" w:hAnsi="Times New Roman"/>
          <w:b/>
          <w:sz w:val="28"/>
          <w:szCs w:val="28"/>
        </w:rPr>
        <w:t>Педагогические принципы построения дистанционного курса</w:t>
      </w:r>
    </w:p>
    <w:p w:rsidR="00500063" w:rsidRPr="00500063" w:rsidRDefault="00500063" w:rsidP="005E1608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В центре обучения должна находиться самостоятельная познавательная деятельность ученика, а не сама дисциплина или способы ее преподавания. 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В ходе обучения у ученика должны быть сформированы способности по самостоятельному поиску информации и правильной ее обработке. При этом процесс самостоятельного приобретения знаний не должен носить пассивный характер, а, наоборот, сам ученик должен с самого начала быть вовлечен в активную познавательную деятельность и не ограничиваться только информацией, содержащейся в учебных материалах.</w:t>
      </w:r>
    </w:p>
    <w:p w:rsidR="00500063" w:rsidRPr="00500063" w:rsidRDefault="00500063" w:rsidP="005E1608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Применение новейших педагогических технологий, которые соответствуют специфике дистанционной форме обучения и максимальным образом способствуют раскрытию внутренних резервов каждого ученика. </w:t>
      </w:r>
    </w:p>
    <w:p w:rsidR="00500063" w:rsidRPr="00500063" w:rsidRDefault="00500063" w:rsidP="005E1608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Обеспечение активного взаимодействия ученика не только с преподавателем, но и другими участниками учебного процесса. </w:t>
      </w:r>
    </w:p>
    <w:p w:rsidR="00500063" w:rsidRPr="00500063" w:rsidRDefault="00500063" w:rsidP="005E1608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Система контроля должна иметь систематический характер и строиться на основе оперативной обратной связи (предоставление ученику консультаций в удобное для него время) и отсроченного контроля (например, при проведении тестирования).</w:t>
      </w:r>
    </w:p>
    <w:p w:rsidR="00500063" w:rsidRPr="00500063" w:rsidRDefault="00500063" w:rsidP="005E1608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Процесс создания дистанционных учебных курсов должен начинаться с проведения глубокого анализа целей обучения, имеющихся дидактических возможностей, а также требований к технологиям дистанционного обучения. Необходимо учитывать, что ключевые компоненты деятельности педагога (изложение учебного материала, практика и обратная связь) сохраняют свою актуальность и </w:t>
      </w:r>
      <w:r w:rsidR="005E1608">
        <w:rPr>
          <w:rFonts w:ascii="Times New Roman" w:hAnsi="Times New Roman"/>
          <w:sz w:val="28"/>
          <w:szCs w:val="28"/>
        </w:rPr>
        <w:t xml:space="preserve">в </w:t>
      </w:r>
      <w:r w:rsidRPr="00500063">
        <w:rPr>
          <w:rFonts w:ascii="Times New Roman" w:hAnsi="Times New Roman"/>
          <w:sz w:val="28"/>
          <w:szCs w:val="28"/>
        </w:rPr>
        <w:t>курсах дистанционного обучения.</w:t>
      </w:r>
    </w:p>
    <w:p w:rsidR="00500063" w:rsidRPr="00500063" w:rsidRDefault="00500063" w:rsidP="00500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Основная проблема в данном случае заключается в создании концептуального нового методического материала, который основывается на поэтапном восприятии информации и полном контроле знаний ученика. </w:t>
      </w:r>
    </w:p>
    <w:p w:rsidR="00500063" w:rsidRPr="005E1608" w:rsidRDefault="00500063" w:rsidP="005000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 xml:space="preserve">Для того </w:t>
      </w:r>
      <w:r w:rsidRPr="005E1608">
        <w:rPr>
          <w:rFonts w:ascii="Times New Roman" w:hAnsi="Times New Roman"/>
          <w:b/>
          <w:sz w:val="28"/>
          <w:szCs w:val="28"/>
        </w:rPr>
        <w:t>чтобы дистанционный курс стал более эффективным, он должен обладать следующими характеристиками:</w:t>
      </w:r>
    </w:p>
    <w:p w:rsidR="00500063" w:rsidRPr="00500063" w:rsidRDefault="00500063" w:rsidP="005E1608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детальное и тщательно продуманное планирование деятельности учеников, включая четкую постановку задач и целей обучения, предоставление всех необходимых учебных материалов;</w:t>
      </w:r>
    </w:p>
    <w:p w:rsidR="00500063" w:rsidRPr="00500063" w:rsidRDefault="00500063" w:rsidP="005E1608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оперативной и эффективной обратной связи, которая позволяет ученику получать достоверную информацию о правильности своего продвижения;</w:t>
      </w:r>
    </w:p>
    <w:p w:rsidR="00500063" w:rsidRPr="00500063" w:rsidRDefault="00500063" w:rsidP="005E1608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обеспечение обратной связи между учеником и педагогом;</w:t>
      </w:r>
    </w:p>
    <w:p w:rsidR="00500063" w:rsidRPr="00500063" w:rsidRDefault="00500063" w:rsidP="005E1608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постоянная поддержка мотивации ученика;</w:t>
      </w:r>
    </w:p>
    <w:p w:rsidR="00500063" w:rsidRPr="00500063" w:rsidRDefault="00500063" w:rsidP="005E1608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063">
        <w:rPr>
          <w:rFonts w:ascii="Times New Roman" w:hAnsi="Times New Roman"/>
          <w:sz w:val="28"/>
          <w:szCs w:val="28"/>
        </w:rPr>
        <w:t>учет особенностей технологической базы, на которой планируется развернуть тот или иной курс дистанционного обучения.</w:t>
      </w:r>
    </w:p>
    <w:p w:rsidR="00500063" w:rsidRDefault="00500063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8EF" w:rsidRPr="00FA5350" w:rsidRDefault="002D6738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Многие школы решаются на эксперименты с введением </w:t>
      </w:r>
      <w:r w:rsidRPr="00E10BED">
        <w:rPr>
          <w:rFonts w:ascii="Times New Roman" w:hAnsi="Times New Roman"/>
          <w:sz w:val="28"/>
          <w:szCs w:val="28"/>
        </w:rPr>
        <w:t>проектов по внедрению дистанционной формы обучения учеников в качестве поддержки основного курса и факул</w:t>
      </w:r>
      <w:r w:rsidR="0061628B" w:rsidRPr="00E10BED">
        <w:rPr>
          <w:rFonts w:ascii="Times New Roman" w:hAnsi="Times New Roman"/>
          <w:sz w:val="28"/>
          <w:szCs w:val="28"/>
        </w:rPr>
        <w:t>ьтативных занятий.</w:t>
      </w:r>
    </w:p>
    <w:p w:rsidR="0061628B" w:rsidRPr="00FA5350" w:rsidRDefault="0061628B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Особенность </w:t>
      </w:r>
      <w:r w:rsidR="00E10BED">
        <w:rPr>
          <w:rFonts w:ascii="Times New Roman" w:hAnsi="Times New Roman"/>
          <w:sz w:val="28"/>
          <w:szCs w:val="28"/>
        </w:rPr>
        <w:t xml:space="preserve">подобных </w:t>
      </w:r>
      <w:r w:rsidRPr="00FA5350">
        <w:rPr>
          <w:rFonts w:ascii="Times New Roman" w:hAnsi="Times New Roman"/>
          <w:sz w:val="28"/>
          <w:szCs w:val="28"/>
        </w:rPr>
        <w:t>проект</w:t>
      </w:r>
      <w:r w:rsidR="00E10BED">
        <w:rPr>
          <w:rFonts w:ascii="Times New Roman" w:hAnsi="Times New Roman"/>
          <w:sz w:val="28"/>
          <w:szCs w:val="28"/>
        </w:rPr>
        <w:t>ов</w:t>
      </w:r>
      <w:r w:rsidRPr="00FA5350">
        <w:rPr>
          <w:rFonts w:ascii="Times New Roman" w:hAnsi="Times New Roman"/>
          <w:sz w:val="28"/>
          <w:szCs w:val="28"/>
        </w:rPr>
        <w:t xml:space="preserve"> состоит </w:t>
      </w:r>
      <w:r w:rsidR="00E10BED">
        <w:rPr>
          <w:rFonts w:ascii="Times New Roman" w:hAnsi="Times New Roman"/>
          <w:sz w:val="28"/>
          <w:szCs w:val="28"/>
        </w:rPr>
        <w:t>направленности</w:t>
      </w:r>
      <w:r w:rsidRPr="00FA5350">
        <w:rPr>
          <w:rFonts w:ascii="Times New Roman" w:hAnsi="Times New Roman"/>
          <w:sz w:val="28"/>
          <w:szCs w:val="28"/>
        </w:rPr>
        <w:t xml:space="preserve"> на интенсификацию образовательного процесса, а также обеспечени</w:t>
      </w:r>
      <w:r w:rsidR="00FD2706" w:rsidRPr="00FA5350">
        <w:rPr>
          <w:rFonts w:ascii="Times New Roman" w:hAnsi="Times New Roman"/>
          <w:sz w:val="28"/>
          <w:szCs w:val="28"/>
        </w:rPr>
        <w:t>е</w:t>
      </w:r>
      <w:r w:rsidRPr="00FA5350">
        <w:rPr>
          <w:rFonts w:ascii="Times New Roman" w:hAnsi="Times New Roman"/>
          <w:sz w:val="28"/>
          <w:szCs w:val="28"/>
        </w:rPr>
        <w:t xml:space="preserve"> преемственности образования по линии школа-ВУЗ на основе внедрения передовых программ и методик обучения. </w:t>
      </w:r>
    </w:p>
    <w:p w:rsidR="0061628B" w:rsidRPr="009154F7" w:rsidRDefault="0061628B" w:rsidP="00FA53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4F7">
        <w:rPr>
          <w:rFonts w:ascii="Times New Roman" w:hAnsi="Times New Roman"/>
          <w:b/>
          <w:sz w:val="28"/>
          <w:szCs w:val="28"/>
        </w:rPr>
        <w:t>Основны</w:t>
      </w:r>
      <w:r w:rsidR="00E10BED" w:rsidRPr="009154F7">
        <w:rPr>
          <w:rFonts w:ascii="Times New Roman" w:hAnsi="Times New Roman"/>
          <w:b/>
          <w:sz w:val="28"/>
          <w:szCs w:val="28"/>
        </w:rPr>
        <w:t>ми</w:t>
      </w:r>
      <w:r w:rsidRPr="009154F7">
        <w:rPr>
          <w:rFonts w:ascii="Times New Roman" w:hAnsi="Times New Roman"/>
          <w:b/>
          <w:sz w:val="28"/>
          <w:szCs w:val="28"/>
        </w:rPr>
        <w:t xml:space="preserve"> цел</w:t>
      </w:r>
      <w:r w:rsidR="00E10BED" w:rsidRPr="009154F7">
        <w:rPr>
          <w:rFonts w:ascii="Times New Roman" w:hAnsi="Times New Roman"/>
          <w:b/>
          <w:sz w:val="28"/>
          <w:szCs w:val="28"/>
        </w:rPr>
        <w:t>ями</w:t>
      </w:r>
      <w:r w:rsidRPr="009154F7">
        <w:rPr>
          <w:rFonts w:ascii="Times New Roman" w:hAnsi="Times New Roman"/>
          <w:b/>
          <w:sz w:val="28"/>
          <w:szCs w:val="28"/>
        </w:rPr>
        <w:t xml:space="preserve"> </w:t>
      </w:r>
      <w:r w:rsidR="009154F7" w:rsidRPr="009154F7">
        <w:rPr>
          <w:rFonts w:ascii="Times New Roman" w:hAnsi="Times New Roman"/>
          <w:b/>
          <w:sz w:val="28"/>
          <w:szCs w:val="28"/>
        </w:rPr>
        <w:t>внедрения</w:t>
      </w:r>
      <w:r w:rsidR="00E10BED" w:rsidRPr="009154F7">
        <w:rPr>
          <w:rFonts w:ascii="Times New Roman" w:hAnsi="Times New Roman"/>
          <w:b/>
          <w:sz w:val="28"/>
          <w:szCs w:val="28"/>
        </w:rPr>
        <w:t xml:space="preserve"> дистанционной формы обучения являются</w:t>
      </w:r>
      <w:r w:rsidRPr="009154F7">
        <w:rPr>
          <w:rFonts w:ascii="Times New Roman" w:hAnsi="Times New Roman"/>
          <w:b/>
          <w:sz w:val="28"/>
          <w:szCs w:val="28"/>
        </w:rPr>
        <w:t>:</w:t>
      </w:r>
    </w:p>
    <w:p w:rsidR="0061628B" w:rsidRPr="00FA5350" w:rsidRDefault="0061628B" w:rsidP="00E10BE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осуществление полноценного развития личности ребенка за счет уменьшения доли репродуктивной деятельности в рамках образовательного процесса;</w:t>
      </w:r>
    </w:p>
    <w:p w:rsidR="0061628B" w:rsidRPr="00FA5350" w:rsidRDefault="0061628B" w:rsidP="00E10BE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организация более эффективного использования учебного времени;</w:t>
      </w:r>
    </w:p>
    <w:p w:rsidR="0061628B" w:rsidRPr="00FA5350" w:rsidRDefault="0061628B" w:rsidP="00E10BE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повышение качества образования;</w:t>
      </w:r>
    </w:p>
    <w:p w:rsidR="0061628B" w:rsidRPr="00FA5350" w:rsidRDefault="0061628B" w:rsidP="00E10BE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обеспечение доступности обучения за счет активного использования возможностей открытого самообразования;</w:t>
      </w:r>
    </w:p>
    <w:p w:rsidR="0061628B" w:rsidRPr="00FA5350" w:rsidRDefault="0061628B" w:rsidP="00E10BE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развитие таких качеств личности, как ответственность, организованность, самостоятельность;</w:t>
      </w:r>
    </w:p>
    <w:p w:rsidR="0061628B" w:rsidRPr="00FA5350" w:rsidRDefault="0061628B" w:rsidP="00E10BE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сохранение и улучшение психического и физического здоровья учеников.</w:t>
      </w:r>
    </w:p>
    <w:p w:rsidR="00E10BED" w:rsidRDefault="005870DB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Организация образовательного процесса </w:t>
      </w:r>
      <w:r w:rsidR="00FD2706" w:rsidRPr="00FA5350">
        <w:rPr>
          <w:rFonts w:ascii="Times New Roman" w:hAnsi="Times New Roman"/>
          <w:sz w:val="28"/>
          <w:szCs w:val="28"/>
        </w:rPr>
        <w:t>путем</w:t>
      </w:r>
      <w:r w:rsidRPr="00FA5350">
        <w:rPr>
          <w:rFonts w:ascii="Times New Roman" w:hAnsi="Times New Roman"/>
          <w:sz w:val="28"/>
          <w:szCs w:val="28"/>
        </w:rPr>
        <w:t xml:space="preserve"> объединени</w:t>
      </w:r>
      <w:r w:rsidR="00FD2706" w:rsidRPr="00FA5350">
        <w:rPr>
          <w:rFonts w:ascii="Times New Roman" w:hAnsi="Times New Roman"/>
          <w:sz w:val="28"/>
          <w:szCs w:val="28"/>
        </w:rPr>
        <w:t>я</w:t>
      </w:r>
      <w:r w:rsidRPr="00FA5350">
        <w:rPr>
          <w:rFonts w:ascii="Times New Roman" w:hAnsi="Times New Roman"/>
          <w:sz w:val="28"/>
          <w:szCs w:val="28"/>
        </w:rPr>
        <w:t xml:space="preserve"> дистанционных и очных форм обучения является наиболее предпочтительным вариантом обучения в школе. </w:t>
      </w:r>
    </w:p>
    <w:p w:rsidR="00080402" w:rsidRPr="00080402" w:rsidRDefault="00080402" w:rsidP="000804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Для внедрения системы дистанционного обучения</w:t>
      </w:r>
      <w:r w:rsidRPr="00080402">
        <w:rPr>
          <w:rFonts w:ascii="Times New Roman" w:hAnsi="Times New Roman"/>
          <w:sz w:val="28"/>
          <w:szCs w:val="28"/>
        </w:rPr>
        <w:t xml:space="preserve"> требуется применение </w:t>
      </w:r>
      <w:r w:rsidRPr="00080402">
        <w:rPr>
          <w:rFonts w:ascii="Times New Roman" w:hAnsi="Times New Roman"/>
          <w:b/>
          <w:sz w:val="28"/>
          <w:szCs w:val="28"/>
        </w:rPr>
        <w:t>комплексного подхода</w:t>
      </w:r>
      <w:r w:rsidRPr="00080402">
        <w:rPr>
          <w:rFonts w:ascii="Times New Roman" w:hAnsi="Times New Roman"/>
          <w:sz w:val="28"/>
          <w:szCs w:val="28"/>
        </w:rPr>
        <w:t xml:space="preserve">. В рамках данного процесса </w:t>
      </w:r>
      <w:r w:rsidRPr="00080402">
        <w:rPr>
          <w:rFonts w:ascii="Times New Roman" w:hAnsi="Times New Roman"/>
          <w:b/>
          <w:sz w:val="28"/>
          <w:szCs w:val="28"/>
        </w:rPr>
        <w:t>выделяют следующие аспекты:</w:t>
      </w:r>
    </w:p>
    <w:p w:rsidR="00080402" w:rsidRPr="00080402" w:rsidRDefault="00080402" w:rsidP="000804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Технический аспект</w:t>
      </w:r>
      <w:r w:rsidRPr="00080402">
        <w:rPr>
          <w:rFonts w:ascii="Times New Roman" w:hAnsi="Times New Roman"/>
          <w:sz w:val="28"/>
          <w:szCs w:val="28"/>
        </w:rPr>
        <w:t xml:space="preserve">. Технические требования включают в себя требования к программному обеспечению и техническим характеристикам, которые предъявляются к используемым техническим средствам. Требования изменяются в зависимости от применяемого способа дистанционного обучения. </w:t>
      </w:r>
    </w:p>
    <w:p w:rsidR="00080402" w:rsidRPr="00080402" w:rsidRDefault="00080402" w:rsidP="000804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 xml:space="preserve">Сейчас </w:t>
      </w:r>
      <w:r w:rsidRPr="00080402">
        <w:rPr>
          <w:rFonts w:ascii="Times New Roman" w:hAnsi="Times New Roman"/>
          <w:b/>
          <w:sz w:val="28"/>
          <w:szCs w:val="28"/>
        </w:rPr>
        <w:t>выделяют два способа:</w:t>
      </w:r>
    </w:p>
    <w:p w:rsidR="00080402" w:rsidRPr="00080402" w:rsidRDefault="00080402" w:rsidP="0008040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кейс-технология</w:t>
      </w:r>
      <w:r w:rsidRPr="00080402">
        <w:rPr>
          <w:rFonts w:ascii="Times New Roman" w:hAnsi="Times New Roman"/>
          <w:sz w:val="28"/>
          <w:szCs w:val="28"/>
        </w:rPr>
        <w:t>. Для ее использования достаточно, чтобы программные средства, которые устанавливаются на компьютере обучающихся, были в состоянии обработать информацию, предоставляемую образовательным учреждением.</w:t>
      </w:r>
    </w:p>
    <w:p w:rsidR="00080402" w:rsidRPr="00080402" w:rsidRDefault="00080402" w:rsidP="0008040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интернет-технология</w:t>
      </w:r>
      <w:r w:rsidRPr="00080402">
        <w:rPr>
          <w:rFonts w:ascii="Times New Roman" w:hAnsi="Times New Roman"/>
          <w:sz w:val="28"/>
          <w:szCs w:val="28"/>
        </w:rPr>
        <w:t xml:space="preserve">. Она предполагает постоянное применение коммуникаций, то есть у </w:t>
      </w:r>
      <w:r>
        <w:rPr>
          <w:rFonts w:ascii="Times New Roman" w:hAnsi="Times New Roman"/>
          <w:sz w:val="28"/>
          <w:szCs w:val="28"/>
        </w:rPr>
        <w:t>обучающегся</w:t>
      </w:r>
      <w:r w:rsidRPr="00080402">
        <w:rPr>
          <w:rFonts w:ascii="Times New Roman" w:hAnsi="Times New Roman"/>
          <w:sz w:val="28"/>
          <w:szCs w:val="28"/>
        </w:rPr>
        <w:t xml:space="preserve"> должен быть постоянный доступ в интернет.</w:t>
      </w:r>
    </w:p>
    <w:p w:rsidR="00080402" w:rsidRPr="00080402" w:rsidRDefault="00080402" w:rsidP="000804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Технологический аспект</w:t>
      </w:r>
      <w:r w:rsidRPr="00080402">
        <w:rPr>
          <w:rFonts w:ascii="Times New Roman" w:hAnsi="Times New Roman"/>
          <w:sz w:val="28"/>
          <w:szCs w:val="28"/>
        </w:rPr>
        <w:t xml:space="preserve">. В его состав входят </w:t>
      </w:r>
      <w:r w:rsidRPr="00080402">
        <w:rPr>
          <w:rFonts w:ascii="Times New Roman" w:hAnsi="Times New Roman"/>
          <w:b/>
          <w:sz w:val="28"/>
          <w:szCs w:val="28"/>
        </w:rPr>
        <w:t>две составляющие:</w:t>
      </w:r>
    </w:p>
    <w:p w:rsidR="00080402" w:rsidRPr="00080402" w:rsidRDefault="00080402" w:rsidP="0008040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>технология создания курсов дистанционного образования;</w:t>
      </w:r>
    </w:p>
    <w:p w:rsidR="00080402" w:rsidRPr="00080402" w:rsidRDefault="00080402" w:rsidP="0008040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>технология обучения по системе дистанционного образования.</w:t>
      </w:r>
    </w:p>
    <w:p w:rsidR="00080402" w:rsidRPr="00080402" w:rsidRDefault="00080402" w:rsidP="000804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 xml:space="preserve">Основными </w:t>
      </w:r>
      <w:r w:rsidRPr="00080402">
        <w:rPr>
          <w:rFonts w:ascii="Times New Roman" w:hAnsi="Times New Roman"/>
          <w:b/>
          <w:sz w:val="28"/>
          <w:szCs w:val="28"/>
        </w:rPr>
        <w:t>элементами технологии создания курсов дистанционного образования являются:</w:t>
      </w:r>
    </w:p>
    <w:p w:rsidR="00080402" w:rsidRPr="00080402" w:rsidRDefault="00080402" w:rsidP="0008040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0402">
        <w:rPr>
          <w:rFonts w:ascii="Times New Roman" w:hAnsi="Times New Roman"/>
          <w:sz w:val="28"/>
          <w:szCs w:val="28"/>
        </w:rPr>
        <w:t>формление содержательной части в виде текстового файла, одновременно осуществляется подбор иллюстративного материала, графиков, таблиц и другого дополнительного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080402" w:rsidRPr="00080402" w:rsidRDefault="00080402" w:rsidP="0008040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0402">
        <w:rPr>
          <w:rFonts w:ascii="Times New Roman" w:hAnsi="Times New Roman"/>
          <w:sz w:val="28"/>
          <w:szCs w:val="28"/>
        </w:rPr>
        <w:t>пределение структуры курса, то есть распределение всего учебного материала по отдельным образовательным модулям</w:t>
      </w:r>
      <w:r>
        <w:rPr>
          <w:rFonts w:ascii="Times New Roman" w:hAnsi="Times New Roman"/>
          <w:sz w:val="28"/>
          <w:szCs w:val="28"/>
        </w:rPr>
        <w:t>;</w:t>
      </w:r>
    </w:p>
    <w:p w:rsidR="00080402" w:rsidRPr="00080402" w:rsidRDefault="00080402" w:rsidP="0008040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0402">
        <w:rPr>
          <w:rFonts w:ascii="Times New Roman" w:hAnsi="Times New Roman"/>
          <w:sz w:val="28"/>
          <w:szCs w:val="28"/>
        </w:rPr>
        <w:t>формление материала в виде, который будет пригоден для размещения на компьютере</w:t>
      </w:r>
      <w:r>
        <w:rPr>
          <w:rFonts w:ascii="Times New Roman" w:hAnsi="Times New Roman"/>
          <w:sz w:val="28"/>
          <w:szCs w:val="28"/>
        </w:rPr>
        <w:t>;</w:t>
      </w:r>
    </w:p>
    <w:p w:rsidR="00080402" w:rsidRPr="00080402" w:rsidRDefault="00080402" w:rsidP="0008040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80402">
        <w:rPr>
          <w:rFonts w:ascii="Times New Roman" w:hAnsi="Times New Roman"/>
          <w:sz w:val="28"/>
          <w:szCs w:val="28"/>
        </w:rPr>
        <w:t>азмещение файлов на сервере либо твердом носителе и их отправка пользователям.</w:t>
      </w:r>
    </w:p>
    <w:p w:rsidR="00080402" w:rsidRPr="00080402" w:rsidRDefault="00080402" w:rsidP="000804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Методические аспекты</w:t>
      </w:r>
      <w:r w:rsidRPr="00080402">
        <w:rPr>
          <w:rFonts w:ascii="Times New Roman" w:hAnsi="Times New Roman"/>
          <w:sz w:val="28"/>
          <w:szCs w:val="28"/>
        </w:rPr>
        <w:t>. При дистанционном обучении требуется учитывать ряд особенностей, которыми обладает данная форма обучения, в том числе:</w:t>
      </w:r>
    </w:p>
    <w:p w:rsidR="00080402" w:rsidRPr="00080402" w:rsidRDefault="00080402" w:rsidP="00080402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гибкость</w:t>
      </w:r>
      <w:r w:rsidRPr="00080402">
        <w:rPr>
          <w:rFonts w:ascii="Times New Roman" w:hAnsi="Times New Roman"/>
          <w:sz w:val="28"/>
          <w:szCs w:val="28"/>
        </w:rPr>
        <w:t>, то есть ученики сами выбирают время и продолжительность обучения;</w:t>
      </w:r>
    </w:p>
    <w:p w:rsidR="00080402" w:rsidRPr="00080402" w:rsidRDefault="00080402" w:rsidP="00080402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модульность</w:t>
      </w:r>
      <w:r w:rsidRPr="00080402">
        <w:rPr>
          <w:rFonts w:ascii="Times New Roman" w:hAnsi="Times New Roman"/>
          <w:sz w:val="28"/>
          <w:szCs w:val="28"/>
        </w:rPr>
        <w:t>;</w:t>
      </w:r>
    </w:p>
    <w:p w:rsidR="00080402" w:rsidRPr="00080402" w:rsidRDefault="00080402" w:rsidP="00080402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параллельность</w:t>
      </w:r>
      <w:r w:rsidRPr="00080402">
        <w:rPr>
          <w:rFonts w:ascii="Times New Roman" w:hAnsi="Times New Roman"/>
          <w:sz w:val="28"/>
          <w:szCs w:val="28"/>
        </w:rPr>
        <w:t xml:space="preserve">. Она предполагает, что ученик может совмещать обучение с </w:t>
      </w:r>
      <w:r w:rsidR="00D953B4">
        <w:rPr>
          <w:rFonts w:ascii="Times New Roman" w:hAnsi="Times New Roman"/>
          <w:sz w:val="28"/>
          <w:szCs w:val="28"/>
        </w:rPr>
        <w:t>другой образовательной</w:t>
      </w:r>
      <w:r w:rsidRPr="00080402">
        <w:rPr>
          <w:rFonts w:ascii="Times New Roman" w:hAnsi="Times New Roman"/>
          <w:sz w:val="28"/>
          <w:szCs w:val="28"/>
        </w:rPr>
        <w:t xml:space="preserve"> деятельностью;</w:t>
      </w:r>
    </w:p>
    <w:p w:rsidR="00080402" w:rsidRPr="00080402" w:rsidRDefault="00080402" w:rsidP="00080402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дальнодействие</w:t>
      </w:r>
      <w:r w:rsidRPr="00080402">
        <w:rPr>
          <w:rFonts w:ascii="Times New Roman" w:hAnsi="Times New Roman"/>
          <w:sz w:val="28"/>
          <w:szCs w:val="28"/>
        </w:rPr>
        <w:t>. Под ним понимается, что качество образования не должно снизиться в связи с удаленностью друг от друга преподавателя и ученика;</w:t>
      </w:r>
    </w:p>
    <w:p w:rsidR="00080402" w:rsidRPr="00080402" w:rsidRDefault="00080402" w:rsidP="00080402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асинхронность</w:t>
      </w:r>
      <w:r w:rsidRPr="00080402">
        <w:rPr>
          <w:rFonts w:ascii="Times New Roman" w:hAnsi="Times New Roman"/>
          <w:sz w:val="28"/>
          <w:szCs w:val="28"/>
        </w:rPr>
        <w:t>, что предполагает работу как педагога, так и учеников по удобным для них графикам;</w:t>
      </w:r>
    </w:p>
    <w:p w:rsidR="00080402" w:rsidRPr="00080402" w:rsidRDefault="00080402" w:rsidP="00080402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охват или массовость</w:t>
      </w:r>
      <w:r w:rsidRPr="00080402">
        <w:rPr>
          <w:rFonts w:ascii="Times New Roman" w:hAnsi="Times New Roman"/>
          <w:sz w:val="28"/>
          <w:szCs w:val="28"/>
        </w:rPr>
        <w:t>. Означает, что количество одновременно обучающихся учеников не является критичным параметром.</w:t>
      </w:r>
    </w:p>
    <w:p w:rsidR="00080402" w:rsidRPr="00080402" w:rsidRDefault="00080402" w:rsidP="000804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>В то же время эффективность дистанционного обучения может снизиться из-за отсутствия живого контакта между педагогом и ученик</w:t>
      </w:r>
      <w:r>
        <w:rPr>
          <w:rFonts w:ascii="Times New Roman" w:hAnsi="Times New Roman"/>
          <w:sz w:val="28"/>
          <w:szCs w:val="28"/>
        </w:rPr>
        <w:t>о</w:t>
      </w:r>
      <w:r w:rsidRPr="00080402">
        <w:rPr>
          <w:rFonts w:ascii="Times New Roman" w:hAnsi="Times New Roman"/>
          <w:sz w:val="28"/>
          <w:szCs w:val="28"/>
        </w:rPr>
        <w:t>м, а также живого общения между самими обуча</w:t>
      </w:r>
      <w:r>
        <w:rPr>
          <w:rFonts w:ascii="Times New Roman" w:hAnsi="Times New Roman"/>
          <w:sz w:val="28"/>
          <w:szCs w:val="28"/>
        </w:rPr>
        <w:t>ющимися</w:t>
      </w:r>
      <w:r w:rsidRPr="00080402">
        <w:rPr>
          <w:rFonts w:ascii="Times New Roman" w:hAnsi="Times New Roman"/>
          <w:sz w:val="28"/>
          <w:szCs w:val="28"/>
        </w:rPr>
        <w:t xml:space="preserve">. К недостаткам дистанционного обучения относят и высокую трудозатратность на этапе создания </w:t>
      </w:r>
      <w:r>
        <w:rPr>
          <w:rFonts w:ascii="Times New Roman" w:hAnsi="Times New Roman"/>
          <w:sz w:val="28"/>
          <w:szCs w:val="28"/>
        </w:rPr>
        <w:t>учебного материала</w:t>
      </w:r>
      <w:r w:rsidRPr="00080402">
        <w:rPr>
          <w:rFonts w:ascii="Times New Roman" w:hAnsi="Times New Roman"/>
          <w:sz w:val="28"/>
          <w:szCs w:val="28"/>
        </w:rPr>
        <w:t xml:space="preserve"> и необходимость предоставления ученикам доступа к техническим средствам обучения.</w:t>
      </w:r>
    </w:p>
    <w:p w:rsidR="00080402" w:rsidRPr="00080402" w:rsidRDefault="00080402" w:rsidP="000804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 xml:space="preserve">И самый главный методический недостаток – невозможность обеспечения 100% контроля над </w:t>
      </w:r>
      <w:r>
        <w:rPr>
          <w:rFonts w:ascii="Times New Roman" w:hAnsi="Times New Roman"/>
          <w:sz w:val="28"/>
          <w:szCs w:val="28"/>
        </w:rPr>
        <w:t>усвоением знаний</w:t>
      </w:r>
      <w:r w:rsidRPr="0008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080402">
        <w:rPr>
          <w:rFonts w:ascii="Times New Roman" w:hAnsi="Times New Roman"/>
          <w:sz w:val="28"/>
          <w:szCs w:val="28"/>
        </w:rPr>
        <w:t>.</w:t>
      </w:r>
    </w:p>
    <w:p w:rsidR="00080402" w:rsidRPr="00080402" w:rsidRDefault="00080402" w:rsidP="000804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Административный аспект</w:t>
      </w:r>
      <w:r w:rsidRPr="00080402">
        <w:rPr>
          <w:rFonts w:ascii="Times New Roman" w:hAnsi="Times New Roman"/>
          <w:sz w:val="28"/>
          <w:szCs w:val="28"/>
        </w:rPr>
        <w:t>. В процессе организации дистанционного обучения появляется и множество административных вопросов</w:t>
      </w:r>
      <w:r>
        <w:rPr>
          <w:rFonts w:ascii="Times New Roman" w:hAnsi="Times New Roman"/>
          <w:sz w:val="28"/>
          <w:szCs w:val="28"/>
        </w:rPr>
        <w:t>.</w:t>
      </w:r>
      <w:r w:rsidRPr="00080402">
        <w:rPr>
          <w:rFonts w:ascii="Times New Roman" w:hAnsi="Times New Roman"/>
          <w:sz w:val="28"/>
          <w:szCs w:val="28"/>
        </w:rPr>
        <w:t xml:space="preserve"> </w:t>
      </w:r>
      <w:r w:rsidR="005E1608">
        <w:rPr>
          <w:rFonts w:ascii="Times New Roman" w:hAnsi="Times New Roman"/>
          <w:sz w:val="28"/>
          <w:szCs w:val="28"/>
        </w:rPr>
        <w:t>Например</w:t>
      </w:r>
      <w:r w:rsidRPr="00080402">
        <w:rPr>
          <w:rFonts w:ascii="Times New Roman" w:hAnsi="Times New Roman"/>
          <w:sz w:val="28"/>
          <w:szCs w:val="28"/>
        </w:rPr>
        <w:t>:</w:t>
      </w:r>
    </w:p>
    <w:p w:rsidR="00080402" w:rsidRPr="00080402" w:rsidRDefault="00080402" w:rsidP="00080402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>каким образом организовать систему создания курсов дистанционного обучения в рамках конкретного образовательного учреждения и согласовать с действующими нормативными документами;</w:t>
      </w:r>
    </w:p>
    <w:p w:rsidR="00080402" w:rsidRPr="00080402" w:rsidRDefault="00080402" w:rsidP="00080402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>организация оплаты за разработку курсов дистанционного обучения;</w:t>
      </w:r>
    </w:p>
    <w:p w:rsidR="00080402" w:rsidRPr="00080402" w:rsidRDefault="00080402" w:rsidP="00080402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sz w:val="28"/>
          <w:szCs w:val="28"/>
        </w:rPr>
        <w:t>адаптация системы отчетности под дистанционные курсы, то есть каким образом обеспечить конвертацию очного учебного часа в дистанционный.</w:t>
      </w:r>
    </w:p>
    <w:p w:rsidR="00080402" w:rsidRDefault="00080402" w:rsidP="0008040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402">
        <w:rPr>
          <w:rFonts w:ascii="Times New Roman" w:hAnsi="Times New Roman"/>
          <w:b/>
          <w:sz w:val="28"/>
          <w:szCs w:val="28"/>
        </w:rPr>
        <w:t>Кадровый аспект</w:t>
      </w:r>
      <w:r w:rsidRPr="00080402">
        <w:rPr>
          <w:rFonts w:ascii="Times New Roman" w:hAnsi="Times New Roman"/>
          <w:sz w:val="28"/>
          <w:szCs w:val="28"/>
        </w:rPr>
        <w:t>. Реализация системы дистанционного образования предполагает формирование нового педагогического состава с определенными навыками и умениями. Разумеется, определенные требования предъявляются и к авторам, которые создают курсы.</w:t>
      </w:r>
    </w:p>
    <w:p w:rsidR="00AC0FFB" w:rsidRDefault="00AC0FFB" w:rsidP="00AC0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Перечень основных требований к кадровому составу, который отвечает за процесс создания и реализации курсов дистанционного обучения, может выглядеть следующим образом.</w:t>
      </w:r>
    </w:p>
    <w:p w:rsidR="00AC0FFB" w:rsidRPr="00AC0FFB" w:rsidRDefault="00AC0FFB" w:rsidP="00AC0FF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0FFB">
        <w:rPr>
          <w:rFonts w:ascii="Times New Roman" w:hAnsi="Times New Roman"/>
          <w:b/>
          <w:sz w:val="28"/>
          <w:szCs w:val="28"/>
        </w:rPr>
        <w:t>Автор учебного материала – преподаватель:</w:t>
      </w:r>
    </w:p>
    <w:p w:rsidR="00AC0FFB" w:rsidRDefault="00AC0FFB" w:rsidP="00AC0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AC0FFB">
        <w:rPr>
          <w:rFonts w:ascii="Times New Roman" w:hAnsi="Times New Roman"/>
          <w:sz w:val="28"/>
          <w:szCs w:val="28"/>
        </w:rPr>
        <w:t>бязательные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AC0FFB" w:rsidRPr="00AC0FFB" w:rsidRDefault="00AC0FFB" w:rsidP="00AC0FF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0FFB">
        <w:rPr>
          <w:rFonts w:ascii="Times New Roman" w:hAnsi="Times New Roman"/>
          <w:sz w:val="28"/>
          <w:szCs w:val="28"/>
        </w:rPr>
        <w:t>нание предметной области.</w:t>
      </w:r>
    </w:p>
    <w:p w:rsidR="00AC0FFB" w:rsidRPr="00AC0FFB" w:rsidRDefault="00AC0FFB" w:rsidP="00AC0FF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веренный пользователь ПК.</w:t>
      </w:r>
    </w:p>
    <w:p w:rsidR="00AC0FFB" w:rsidRPr="00AC0FFB" w:rsidRDefault="00AC0FFB" w:rsidP="00AC0FF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0FFB">
        <w:rPr>
          <w:rFonts w:ascii="Times New Roman" w:hAnsi="Times New Roman"/>
          <w:sz w:val="28"/>
          <w:szCs w:val="28"/>
        </w:rPr>
        <w:t>тличное знание текстовых редакторов.</w:t>
      </w:r>
    </w:p>
    <w:p w:rsidR="00AC0FFB" w:rsidRDefault="00AC0FFB" w:rsidP="00AC0FFB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0FFB">
        <w:rPr>
          <w:rFonts w:ascii="Times New Roman" w:hAnsi="Times New Roman"/>
          <w:sz w:val="28"/>
          <w:szCs w:val="28"/>
        </w:rPr>
        <w:t>авыки работы в интернете</w:t>
      </w:r>
    </w:p>
    <w:p w:rsidR="00AC0FFB" w:rsidRDefault="00AC0FFB" w:rsidP="00AC0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желательные</w:t>
      </w:r>
      <w:r w:rsidRPr="00AC0FFB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AC0FFB" w:rsidRPr="00AC0FFB" w:rsidRDefault="00AC0FFB" w:rsidP="00AC0FFB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мение работать с программами по обработке изображений, таблиц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0FFB">
        <w:rPr>
          <w:rFonts w:ascii="Times New Roman" w:hAnsi="Times New Roman"/>
          <w:sz w:val="28"/>
          <w:szCs w:val="28"/>
        </w:rPr>
        <w:t>рисунков</w:t>
      </w:r>
      <w:r>
        <w:rPr>
          <w:rFonts w:ascii="Times New Roman" w:hAnsi="Times New Roman"/>
          <w:sz w:val="28"/>
          <w:szCs w:val="28"/>
        </w:rPr>
        <w:t>;</w:t>
      </w:r>
    </w:p>
    <w:p w:rsidR="00AC0FFB" w:rsidRPr="00AC0FFB" w:rsidRDefault="00AC0FFB" w:rsidP="00AC0FFB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мение оформлять текстовые файлы в формате HTML.</w:t>
      </w:r>
    </w:p>
    <w:p w:rsidR="00AC0FFB" w:rsidRPr="00AC0FFB" w:rsidRDefault="00AC0FFB" w:rsidP="00AC0FFB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мение пользоваться электронной почтой</w:t>
      </w:r>
      <w:r>
        <w:rPr>
          <w:rFonts w:ascii="Times New Roman" w:hAnsi="Times New Roman"/>
          <w:sz w:val="28"/>
          <w:szCs w:val="28"/>
        </w:rPr>
        <w:t>.</w:t>
      </w:r>
    </w:p>
    <w:p w:rsidR="00AC0FFB" w:rsidRPr="00AC0FFB" w:rsidRDefault="00AC0FFB" w:rsidP="00AC0F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FFB">
        <w:rPr>
          <w:rFonts w:ascii="Times New Roman" w:hAnsi="Times New Roman"/>
          <w:b/>
          <w:sz w:val="28"/>
          <w:szCs w:val="28"/>
        </w:rPr>
        <w:t>Технический специалист:</w:t>
      </w:r>
    </w:p>
    <w:p w:rsidR="00AC0FFB" w:rsidRPr="00AC0FFB" w:rsidRDefault="00AC0FFB" w:rsidP="00AC0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а) обязательные требования:</w:t>
      </w:r>
    </w:p>
    <w:p w:rsidR="00AC0FFB" w:rsidRPr="00AC0FFB" w:rsidRDefault="00AC0FFB" w:rsidP="00AC0FF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0FFB">
        <w:rPr>
          <w:rFonts w:ascii="Times New Roman" w:hAnsi="Times New Roman"/>
          <w:sz w:val="28"/>
          <w:szCs w:val="28"/>
        </w:rPr>
        <w:t>нание компьютерных технологий.</w:t>
      </w:r>
    </w:p>
    <w:p w:rsidR="00AC0FFB" w:rsidRPr="00AC0FFB" w:rsidRDefault="00AC0FFB" w:rsidP="00AC0FF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0FFB">
        <w:rPr>
          <w:rFonts w:ascii="Times New Roman" w:hAnsi="Times New Roman"/>
          <w:sz w:val="28"/>
          <w:szCs w:val="28"/>
        </w:rPr>
        <w:t>нание основ WEB-мастеринга.</w:t>
      </w:r>
    </w:p>
    <w:p w:rsidR="00AC0FFB" w:rsidRDefault="00AC0FFB" w:rsidP="00AC0FF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мение работать с HTML-редакторами.</w:t>
      </w:r>
    </w:p>
    <w:p w:rsidR="00AC0FFB" w:rsidRPr="00AC0FFB" w:rsidRDefault="00AC0FFB" w:rsidP="00AC0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б) желательные требования:</w:t>
      </w:r>
    </w:p>
    <w:p w:rsidR="00AC0FFB" w:rsidRPr="00AC0FFB" w:rsidRDefault="00AC0FFB" w:rsidP="00AC0FF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C0FFB">
        <w:rPr>
          <w:rFonts w:ascii="Times New Roman" w:hAnsi="Times New Roman"/>
          <w:sz w:val="28"/>
          <w:szCs w:val="28"/>
        </w:rPr>
        <w:t>лубокие знания интернет-технологий и в области WEB-дизайна;</w:t>
      </w:r>
    </w:p>
    <w:p w:rsidR="00AC0FFB" w:rsidRPr="00AC0FFB" w:rsidRDefault="00AC0FFB" w:rsidP="00AC0FF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0FFB">
        <w:rPr>
          <w:rFonts w:ascii="Times New Roman" w:hAnsi="Times New Roman"/>
          <w:sz w:val="28"/>
          <w:szCs w:val="28"/>
        </w:rPr>
        <w:t>нание языков программирования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AC0FFB" w:rsidRPr="00AC0FFB" w:rsidRDefault="00AC0FFB" w:rsidP="00AC0F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Методист, учитель</w:t>
      </w:r>
      <w:r w:rsidRPr="00AC0FFB">
        <w:rPr>
          <w:rFonts w:ascii="Times New Roman" w:hAnsi="Times New Roman"/>
          <w:b/>
          <w:sz w:val="28"/>
          <w:szCs w:val="28"/>
        </w:rPr>
        <w:t xml:space="preserve"> или консультант-наставник</w:t>
      </w:r>
      <w:r>
        <w:rPr>
          <w:rFonts w:ascii="Times New Roman" w:hAnsi="Times New Roman"/>
          <w:b/>
          <w:sz w:val="28"/>
          <w:szCs w:val="28"/>
        </w:rPr>
        <w:t xml:space="preserve"> (тьютор)</w:t>
      </w:r>
      <w:r w:rsidRPr="00AC0FFB">
        <w:rPr>
          <w:rFonts w:ascii="Times New Roman" w:hAnsi="Times New Roman"/>
          <w:b/>
          <w:sz w:val="28"/>
          <w:szCs w:val="28"/>
        </w:rPr>
        <w:t>:</w:t>
      </w:r>
    </w:p>
    <w:p w:rsidR="00AC0FFB" w:rsidRPr="00AC0FFB" w:rsidRDefault="00AC0FFB" w:rsidP="00AC0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а) обязательные требования:</w:t>
      </w:r>
    </w:p>
    <w:p w:rsidR="00AC0FFB" w:rsidRPr="00AC0FFB" w:rsidRDefault="00AC0FFB" w:rsidP="00AC0FFB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0FFB">
        <w:rPr>
          <w:rFonts w:ascii="Times New Roman" w:hAnsi="Times New Roman"/>
          <w:sz w:val="28"/>
          <w:szCs w:val="28"/>
        </w:rPr>
        <w:t>нание предметной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C0FFB" w:rsidRPr="00AC0FFB" w:rsidRDefault="00AC0FFB" w:rsidP="00AC0FFB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веренный пользователь ПК</w:t>
      </w:r>
      <w:r>
        <w:rPr>
          <w:rFonts w:ascii="Times New Roman" w:hAnsi="Times New Roman"/>
          <w:sz w:val="28"/>
          <w:szCs w:val="28"/>
        </w:rPr>
        <w:t>;</w:t>
      </w:r>
    </w:p>
    <w:p w:rsidR="00AC0FFB" w:rsidRPr="00AC0FFB" w:rsidRDefault="00AC0FFB" w:rsidP="00AC0FFB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C0FFB">
        <w:rPr>
          <w:rFonts w:ascii="Times New Roman" w:hAnsi="Times New Roman"/>
          <w:sz w:val="28"/>
          <w:szCs w:val="28"/>
        </w:rPr>
        <w:t>нание текстовых редакторов</w:t>
      </w:r>
      <w:r>
        <w:rPr>
          <w:rFonts w:ascii="Times New Roman" w:hAnsi="Times New Roman"/>
          <w:sz w:val="28"/>
          <w:szCs w:val="28"/>
        </w:rPr>
        <w:t>;</w:t>
      </w:r>
    </w:p>
    <w:p w:rsidR="00AC0FFB" w:rsidRPr="00AC0FFB" w:rsidRDefault="00AC0FFB" w:rsidP="00AC0FFB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веренный пользователь интернета</w:t>
      </w:r>
      <w:r>
        <w:rPr>
          <w:rFonts w:ascii="Times New Roman" w:hAnsi="Times New Roman"/>
          <w:sz w:val="28"/>
          <w:szCs w:val="28"/>
        </w:rPr>
        <w:t>;</w:t>
      </w:r>
    </w:p>
    <w:p w:rsidR="00AC0FFB" w:rsidRPr="00AC0FFB" w:rsidRDefault="00AC0FFB" w:rsidP="00AC0FFB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мение работать в специальных программных оболочках, где располагаются курсы 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AC0FFB" w:rsidRDefault="00AC0FFB" w:rsidP="00AC0FFB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0FFB">
        <w:rPr>
          <w:rFonts w:ascii="Times New Roman" w:hAnsi="Times New Roman"/>
          <w:sz w:val="28"/>
          <w:szCs w:val="28"/>
        </w:rPr>
        <w:t>мение пользоваться электронной почтой</w:t>
      </w:r>
      <w:r>
        <w:rPr>
          <w:rFonts w:ascii="Times New Roman" w:hAnsi="Times New Roman"/>
          <w:sz w:val="28"/>
          <w:szCs w:val="28"/>
        </w:rPr>
        <w:t>.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b/>
          <w:sz w:val="28"/>
          <w:szCs w:val="28"/>
        </w:rPr>
        <w:t xml:space="preserve">Важнейшим компонентом процесса подготовки </w:t>
      </w:r>
      <w:r w:rsidR="009154F7">
        <w:rPr>
          <w:rFonts w:ascii="Times New Roman" w:hAnsi="Times New Roman"/>
          <w:b/>
          <w:sz w:val="28"/>
          <w:szCs w:val="28"/>
        </w:rPr>
        <w:t xml:space="preserve">материала для </w:t>
      </w:r>
      <w:r w:rsidRPr="005B3D00">
        <w:rPr>
          <w:rFonts w:ascii="Times New Roman" w:hAnsi="Times New Roman"/>
          <w:b/>
          <w:sz w:val="28"/>
          <w:szCs w:val="28"/>
        </w:rPr>
        <w:t>дистанционного обучения является представление его содержания</w:t>
      </w:r>
      <w:r w:rsidRPr="005B3D00">
        <w:rPr>
          <w:rFonts w:ascii="Times New Roman" w:hAnsi="Times New Roman"/>
          <w:sz w:val="28"/>
          <w:szCs w:val="28"/>
        </w:rPr>
        <w:t>. В большинстве случаев для этого используется развит</w:t>
      </w:r>
      <w:r>
        <w:rPr>
          <w:rFonts w:ascii="Times New Roman" w:hAnsi="Times New Roman"/>
          <w:sz w:val="28"/>
          <w:szCs w:val="28"/>
        </w:rPr>
        <w:t>а</w:t>
      </w:r>
      <w:r w:rsidRPr="005B3D00">
        <w:rPr>
          <w:rFonts w:ascii="Times New Roman" w:hAnsi="Times New Roman"/>
          <w:sz w:val="28"/>
          <w:szCs w:val="28"/>
        </w:rPr>
        <w:t>я гипертекстовая структура в понятийной части, а также в логике изложения учебного материала (последовательность, взаимозависимость частей и т.д.).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Основа гипертекста подчиняется следующим принципам:</w:t>
      </w:r>
    </w:p>
    <w:p w:rsidR="005B3D00" w:rsidRPr="005B3D00" w:rsidRDefault="005B3D00" w:rsidP="005B3D0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обеспечение свободы перемещения по тексту;</w:t>
      </w:r>
    </w:p>
    <w:p w:rsidR="005B3D00" w:rsidRPr="005B3D00" w:rsidRDefault="005B3D00" w:rsidP="005B3D0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необязательность чтения всего текста;</w:t>
      </w:r>
    </w:p>
    <w:p w:rsidR="005B3D00" w:rsidRPr="005B3D00" w:rsidRDefault="005B3D00" w:rsidP="005B3D0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сжатое изложение информации;</w:t>
      </w:r>
    </w:p>
    <w:p w:rsidR="005B3D00" w:rsidRPr="005B3D00" w:rsidRDefault="005B3D00" w:rsidP="005B3D0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включение в структуру текста различных справок;</w:t>
      </w:r>
    </w:p>
    <w:p w:rsidR="005B3D00" w:rsidRPr="005B3D00" w:rsidRDefault="005B3D00" w:rsidP="005B3D0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применение перекрестных ссылок.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 xml:space="preserve">Для того чтобы пользователь мог быстро разобраться с содержанием, должна быть предусмотрена и удобная система управления. </w:t>
      </w:r>
      <w:r>
        <w:rPr>
          <w:rFonts w:ascii="Times New Roman" w:hAnsi="Times New Roman"/>
          <w:sz w:val="28"/>
          <w:szCs w:val="28"/>
        </w:rPr>
        <w:t>Педагог</w:t>
      </w:r>
      <w:r w:rsidRPr="005B3D00">
        <w:rPr>
          <w:rFonts w:ascii="Times New Roman" w:hAnsi="Times New Roman"/>
          <w:sz w:val="28"/>
          <w:szCs w:val="28"/>
        </w:rPr>
        <w:t xml:space="preserve"> при этом обладает возможностью задавать любую форму представления материала и последовательность его изложения, в результате чего обеспечивается возможность использовать один и тот же материал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B3D00">
        <w:rPr>
          <w:rFonts w:ascii="Times New Roman" w:hAnsi="Times New Roman"/>
          <w:sz w:val="28"/>
          <w:szCs w:val="28"/>
        </w:rPr>
        <w:t xml:space="preserve"> с разным уровнем подготовки. В свою очередь </w:t>
      </w:r>
      <w:r>
        <w:rPr>
          <w:rFonts w:ascii="Times New Roman" w:hAnsi="Times New Roman"/>
          <w:sz w:val="28"/>
          <w:szCs w:val="28"/>
        </w:rPr>
        <w:t>ученик</w:t>
      </w:r>
      <w:r w:rsidRPr="005B3D00">
        <w:rPr>
          <w:rFonts w:ascii="Times New Roman" w:hAnsi="Times New Roman"/>
          <w:sz w:val="28"/>
          <w:szCs w:val="28"/>
        </w:rPr>
        <w:t xml:space="preserve"> должен иметь возможность распечатать любую страницу учебного материала.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В гипертекст, если это методически оправданно, могут включаться звук, графические вставки, анимация, видеоряд. Однако стоит помнить, что избыточная наглядность способна серьезно снизить качество усвоения материала.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 xml:space="preserve">При создании </w:t>
      </w:r>
      <w:r>
        <w:rPr>
          <w:rFonts w:ascii="Times New Roman" w:hAnsi="Times New Roman"/>
          <w:sz w:val="28"/>
          <w:szCs w:val="28"/>
        </w:rPr>
        <w:t>учебного материала для</w:t>
      </w:r>
      <w:r w:rsidRPr="005B3D00">
        <w:rPr>
          <w:rFonts w:ascii="Times New Roman" w:hAnsi="Times New Roman"/>
          <w:sz w:val="28"/>
          <w:szCs w:val="28"/>
        </w:rPr>
        <w:t xml:space="preserve"> дистанционного обучения желательно сделать так, чтобы материал был доступен ученикам не только в интернете, но и на жестком носителе. 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 xml:space="preserve">В </w:t>
      </w:r>
      <w:r w:rsidRPr="005B3D00">
        <w:rPr>
          <w:rFonts w:ascii="Times New Roman" w:hAnsi="Times New Roman"/>
          <w:b/>
          <w:sz w:val="28"/>
          <w:szCs w:val="28"/>
        </w:rPr>
        <w:t>структуру материала</w:t>
      </w:r>
      <w:r w:rsidRPr="005B3D00">
        <w:rPr>
          <w:rFonts w:ascii="Times New Roman" w:hAnsi="Times New Roman"/>
          <w:sz w:val="28"/>
          <w:szCs w:val="28"/>
        </w:rPr>
        <w:t xml:space="preserve"> должны быть включены следующие </w:t>
      </w:r>
      <w:r w:rsidRPr="005B3D00">
        <w:rPr>
          <w:rFonts w:ascii="Times New Roman" w:hAnsi="Times New Roman"/>
          <w:b/>
          <w:sz w:val="28"/>
          <w:szCs w:val="28"/>
        </w:rPr>
        <w:t>содержательные компоненты</w:t>
      </w:r>
      <w:r w:rsidRPr="005B3D00">
        <w:rPr>
          <w:rFonts w:ascii="Times New Roman" w:hAnsi="Times New Roman"/>
          <w:sz w:val="28"/>
          <w:szCs w:val="28"/>
        </w:rPr>
        <w:t>:</w:t>
      </w:r>
    </w:p>
    <w:p w:rsidR="005B3D00" w:rsidRPr="005B3D00" w:rsidRDefault="005B3D00" w:rsidP="005B3D00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инструкция по освоению материала;</w:t>
      </w:r>
    </w:p>
    <w:p w:rsidR="005B3D00" w:rsidRPr="005B3D00" w:rsidRDefault="005B3D00" w:rsidP="005B3D00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непосредственно учебный материал, в том числе все необходимые иллюстрации;</w:t>
      </w:r>
    </w:p>
    <w:p w:rsidR="005B3D00" w:rsidRPr="005B3D00" w:rsidRDefault="005B3D00" w:rsidP="005B3D00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вопросы и задания для закрепления полученных знаний;</w:t>
      </w:r>
    </w:p>
    <w:p w:rsidR="005B3D00" w:rsidRPr="005B3D00" w:rsidRDefault="005B3D00" w:rsidP="005B3D00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>контрольные задания с пояснениями.</w:t>
      </w:r>
    </w:p>
    <w:p w:rsidR="005B3D00" w:rsidRPr="005B3D00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3D00">
        <w:rPr>
          <w:rFonts w:ascii="Times New Roman" w:hAnsi="Times New Roman"/>
          <w:sz w:val="28"/>
          <w:szCs w:val="28"/>
        </w:rPr>
        <w:t xml:space="preserve">При разработке </w:t>
      </w:r>
      <w:r>
        <w:rPr>
          <w:rFonts w:ascii="Times New Roman" w:hAnsi="Times New Roman"/>
          <w:sz w:val="28"/>
          <w:szCs w:val="28"/>
        </w:rPr>
        <w:t xml:space="preserve">материала для </w:t>
      </w:r>
      <w:r w:rsidRPr="005B3D00">
        <w:rPr>
          <w:rFonts w:ascii="Times New Roman" w:hAnsi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/>
          <w:sz w:val="28"/>
          <w:szCs w:val="28"/>
        </w:rPr>
        <w:t>обучения</w:t>
      </w:r>
      <w:r w:rsidRPr="005B3D00">
        <w:rPr>
          <w:rFonts w:ascii="Times New Roman" w:hAnsi="Times New Roman"/>
          <w:sz w:val="28"/>
          <w:szCs w:val="28"/>
        </w:rPr>
        <w:t xml:space="preserve"> наибольшую эффективность демонстрирует мультимедийное представление учебной информации, так как мультимедийные элементы способствуют лучшему восприятию и запоминанию материала. Одновременно обеспечивается и возможность задействовать подсознательные </w:t>
      </w:r>
      <w:r>
        <w:rPr>
          <w:rFonts w:ascii="Times New Roman" w:hAnsi="Times New Roman"/>
          <w:sz w:val="28"/>
          <w:szCs w:val="28"/>
        </w:rPr>
        <w:t xml:space="preserve">реакции ученика. Мультимедийная форма подачи материала </w:t>
      </w:r>
      <w:r w:rsidRPr="005B3D00">
        <w:rPr>
          <w:rFonts w:ascii="Times New Roman" w:hAnsi="Times New Roman"/>
          <w:sz w:val="28"/>
          <w:szCs w:val="28"/>
        </w:rPr>
        <w:t xml:space="preserve">может использоваться многофункционально, то есть часть </w:t>
      </w:r>
      <w:r>
        <w:rPr>
          <w:rFonts w:ascii="Times New Roman" w:hAnsi="Times New Roman"/>
          <w:sz w:val="28"/>
          <w:szCs w:val="28"/>
        </w:rPr>
        <w:t>раздела</w:t>
      </w:r>
      <w:r w:rsidRPr="005B3D00">
        <w:rPr>
          <w:rFonts w:ascii="Times New Roman" w:hAnsi="Times New Roman"/>
          <w:sz w:val="28"/>
          <w:szCs w:val="28"/>
        </w:rPr>
        <w:t xml:space="preserve"> либо лекции может представлять собой самостоятельный фрагмент </w:t>
      </w:r>
      <w:r>
        <w:rPr>
          <w:rFonts w:ascii="Times New Roman" w:hAnsi="Times New Roman"/>
          <w:sz w:val="28"/>
          <w:szCs w:val="28"/>
        </w:rPr>
        <w:t>занятия</w:t>
      </w:r>
      <w:r w:rsidRPr="005B3D00">
        <w:rPr>
          <w:rFonts w:ascii="Times New Roman" w:hAnsi="Times New Roman"/>
          <w:sz w:val="28"/>
          <w:szCs w:val="28"/>
        </w:rPr>
        <w:t>, например, на повторение или контроль знаний.</w:t>
      </w:r>
    </w:p>
    <w:p w:rsidR="00AC0FFB" w:rsidRDefault="005B3D00" w:rsidP="005B3D00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3D00">
        <w:rPr>
          <w:rFonts w:ascii="Times New Roman" w:hAnsi="Times New Roman"/>
          <w:sz w:val="28"/>
          <w:szCs w:val="28"/>
        </w:rPr>
        <w:t>Сейчас активно используются 3D-технологии, которые представляют собой усовершенствованную модель уже не книжной страницы, а, например, целой комнаты или музейного зала. Благодаря созданию 3D-объектов удается создать эффект присутствия, что положительно влияет на процесс усвоения нового материала.</w:t>
      </w:r>
    </w:p>
    <w:p w:rsidR="00DE0BB5" w:rsidRPr="00FA5350" w:rsidRDefault="009154F7" w:rsidP="00FA53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дистанционного обучения как</w:t>
      </w:r>
      <w:r w:rsidR="00DE0BB5" w:rsidRPr="00FA5350">
        <w:rPr>
          <w:rFonts w:ascii="Times New Roman" w:hAnsi="Times New Roman"/>
          <w:sz w:val="28"/>
          <w:szCs w:val="28"/>
        </w:rPr>
        <w:t xml:space="preserve"> инновационн</w:t>
      </w:r>
      <w:r>
        <w:rPr>
          <w:rFonts w:ascii="Times New Roman" w:hAnsi="Times New Roman"/>
          <w:sz w:val="28"/>
          <w:szCs w:val="28"/>
        </w:rPr>
        <w:t>ый</w:t>
      </w:r>
      <w:r w:rsidR="00DE0BB5" w:rsidRPr="00FA535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DE0BB5" w:rsidRPr="00FA5350">
        <w:rPr>
          <w:rFonts w:ascii="Times New Roman" w:hAnsi="Times New Roman"/>
          <w:sz w:val="28"/>
          <w:szCs w:val="28"/>
        </w:rPr>
        <w:t>включает в себя несколько крупных блоков и реализуется посредством следующего комплекса мероприятий:</w:t>
      </w:r>
    </w:p>
    <w:p w:rsidR="00DE0BB5" w:rsidRPr="00FA5350" w:rsidRDefault="00DE0BB5" w:rsidP="009154F7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4F7">
        <w:rPr>
          <w:rFonts w:ascii="Times New Roman" w:hAnsi="Times New Roman"/>
          <w:b/>
          <w:sz w:val="28"/>
          <w:szCs w:val="28"/>
        </w:rPr>
        <w:t>Внедрение информационной системы дистанционного обучения</w:t>
      </w:r>
      <w:r w:rsidRPr="00FA5350">
        <w:rPr>
          <w:rFonts w:ascii="Times New Roman" w:hAnsi="Times New Roman"/>
          <w:sz w:val="28"/>
          <w:szCs w:val="28"/>
        </w:rPr>
        <w:t>, что предполагает:</w:t>
      </w:r>
    </w:p>
    <w:p w:rsidR="00DE0BB5" w:rsidRPr="00FA5350" w:rsidRDefault="00DE0BB5" w:rsidP="009154F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повышение уровня профессиональной подготовки учителей информатики;</w:t>
      </w:r>
    </w:p>
    <w:p w:rsidR="00DE0BB5" w:rsidRPr="00FA5350" w:rsidRDefault="00DE0BB5" w:rsidP="009154F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изучение учителями и учениками возможностей системы </w:t>
      </w:r>
      <w:r w:rsidR="009154F7">
        <w:rPr>
          <w:rFonts w:ascii="Times New Roman" w:hAnsi="Times New Roman"/>
          <w:sz w:val="28"/>
          <w:szCs w:val="28"/>
        </w:rPr>
        <w:t>дистанционного обучения</w:t>
      </w:r>
      <w:r w:rsidRPr="00FA5350">
        <w:rPr>
          <w:rFonts w:ascii="Times New Roman" w:hAnsi="Times New Roman"/>
          <w:sz w:val="28"/>
          <w:szCs w:val="28"/>
        </w:rPr>
        <w:t>;</w:t>
      </w:r>
    </w:p>
    <w:p w:rsidR="00DE0BB5" w:rsidRPr="00FA5350" w:rsidRDefault="00DE0BB5" w:rsidP="009154F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установка на все компьютеры, входящие в локальную сеть, соответствующего программного обеспечения;</w:t>
      </w:r>
    </w:p>
    <w:p w:rsidR="00DE0BB5" w:rsidRPr="00FA5350" w:rsidRDefault="00DE0BB5" w:rsidP="009154F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практическое применение системы </w:t>
      </w:r>
      <w:r w:rsidR="009154F7">
        <w:rPr>
          <w:rFonts w:ascii="Times New Roman" w:hAnsi="Times New Roman"/>
          <w:sz w:val="28"/>
          <w:szCs w:val="28"/>
        </w:rPr>
        <w:t>дистанционного обучения</w:t>
      </w:r>
      <w:r w:rsidRPr="00FA5350">
        <w:rPr>
          <w:rFonts w:ascii="Times New Roman" w:hAnsi="Times New Roman"/>
          <w:sz w:val="28"/>
          <w:szCs w:val="28"/>
        </w:rPr>
        <w:t xml:space="preserve"> для организации обучения;</w:t>
      </w:r>
    </w:p>
    <w:p w:rsidR="00DE0BB5" w:rsidRPr="00FA5350" w:rsidRDefault="00DE0BB5" w:rsidP="009154F7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проведение своевременного сервисного обслуживания всех средств информационно-коммуникационных технологий.</w:t>
      </w:r>
    </w:p>
    <w:p w:rsidR="00590814" w:rsidRPr="00FA5350" w:rsidRDefault="00590814" w:rsidP="009154F7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4F7">
        <w:rPr>
          <w:rFonts w:ascii="Times New Roman" w:hAnsi="Times New Roman"/>
          <w:b/>
          <w:sz w:val="28"/>
          <w:szCs w:val="28"/>
        </w:rPr>
        <w:t xml:space="preserve">Разработка в поддержку основного курса и действующих факультативов различных дистанционных курсов по </w:t>
      </w:r>
      <w:r w:rsidR="009154F7" w:rsidRPr="009154F7">
        <w:rPr>
          <w:rFonts w:ascii="Times New Roman" w:hAnsi="Times New Roman"/>
          <w:b/>
          <w:sz w:val="28"/>
          <w:szCs w:val="28"/>
        </w:rPr>
        <w:t>учебным</w:t>
      </w:r>
      <w:r w:rsidRPr="009154F7">
        <w:rPr>
          <w:rFonts w:ascii="Times New Roman" w:hAnsi="Times New Roman"/>
          <w:b/>
          <w:sz w:val="28"/>
          <w:szCs w:val="28"/>
        </w:rPr>
        <w:t xml:space="preserve"> предметам</w:t>
      </w:r>
      <w:r w:rsidRPr="00FA5350">
        <w:rPr>
          <w:rFonts w:ascii="Times New Roman" w:hAnsi="Times New Roman"/>
          <w:sz w:val="28"/>
          <w:szCs w:val="28"/>
        </w:rPr>
        <w:t>. Данное направление деятельности предполагает:</w:t>
      </w:r>
    </w:p>
    <w:p w:rsidR="00590814" w:rsidRPr="00FA5350" w:rsidRDefault="00590814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организацию курсовой подготовки учителей по вопросам дистанционного обучения в школе;</w:t>
      </w:r>
    </w:p>
    <w:p w:rsidR="00590814" w:rsidRPr="00FA5350" w:rsidRDefault="00590814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установка на домашние компьютеры учеников нужного программного обеспечения и необходимых баз данных дистанционного обучения;</w:t>
      </w:r>
    </w:p>
    <w:p w:rsidR="00590814" w:rsidRPr="00FA5350" w:rsidRDefault="00590814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разработка и наполнение содержанием основных и факультативных курсов, включая создание электронных систем тестов, моделирование различных интерактивных упражнений с дальнейшим размещением материалов в системе </w:t>
      </w:r>
      <w:r w:rsidR="009154F7">
        <w:rPr>
          <w:rFonts w:ascii="Times New Roman" w:hAnsi="Times New Roman"/>
          <w:sz w:val="28"/>
          <w:szCs w:val="28"/>
        </w:rPr>
        <w:t>дистанционного обучения</w:t>
      </w:r>
      <w:r w:rsidRPr="00FA5350">
        <w:rPr>
          <w:rFonts w:ascii="Times New Roman" w:hAnsi="Times New Roman"/>
          <w:sz w:val="28"/>
          <w:szCs w:val="28"/>
        </w:rPr>
        <w:t>.</w:t>
      </w:r>
    </w:p>
    <w:p w:rsidR="00590814" w:rsidRPr="00FA5350" w:rsidRDefault="00590814" w:rsidP="009154F7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4F7">
        <w:rPr>
          <w:rFonts w:ascii="Times New Roman" w:hAnsi="Times New Roman"/>
          <w:b/>
          <w:sz w:val="28"/>
          <w:szCs w:val="28"/>
        </w:rPr>
        <w:t>Разработка учебно-методических комплексов в целях поддержки основного курса и факультативных занятия</w:t>
      </w:r>
      <w:r w:rsidRPr="00FA5350">
        <w:rPr>
          <w:rFonts w:ascii="Times New Roman" w:hAnsi="Times New Roman"/>
          <w:sz w:val="28"/>
          <w:szCs w:val="28"/>
        </w:rPr>
        <w:t xml:space="preserve">. Их разработка осуществляется в соответствии с </w:t>
      </w:r>
      <w:r w:rsidR="00816D33" w:rsidRPr="00FA5350">
        <w:rPr>
          <w:rFonts w:ascii="Times New Roman" w:hAnsi="Times New Roman"/>
          <w:sz w:val="28"/>
          <w:szCs w:val="28"/>
        </w:rPr>
        <w:t xml:space="preserve">действующими </w:t>
      </w:r>
      <w:r w:rsidRPr="00FA5350">
        <w:rPr>
          <w:rFonts w:ascii="Times New Roman" w:hAnsi="Times New Roman"/>
          <w:sz w:val="28"/>
          <w:szCs w:val="28"/>
        </w:rPr>
        <w:t xml:space="preserve">учебными </w:t>
      </w:r>
      <w:r w:rsidR="00816D33" w:rsidRPr="00FA5350">
        <w:rPr>
          <w:rFonts w:ascii="Times New Roman" w:hAnsi="Times New Roman"/>
          <w:sz w:val="28"/>
          <w:szCs w:val="28"/>
        </w:rPr>
        <w:t>программами. В состав таких комплексов входят:</w:t>
      </w:r>
    </w:p>
    <w:p w:rsidR="00816D33" w:rsidRPr="00FA5350" w:rsidRDefault="00816D33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816D33" w:rsidRPr="00FA5350" w:rsidRDefault="00816D33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перечень используемых медиаматериалов;</w:t>
      </w:r>
    </w:p>
    <w:p w:rsidR="00816D33" w:rsidRPr="00FA5350" w:rsidRDefault="009154F7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</w:t>
      </w:r>
      <w:r w:rsidR="00816D33" w:rsidRPr="00FA5350">
        <w:rPr>
          <w:rFonts w:ascii="Times New Roman" w:hAnsi="Times New Roman"/>
          <w:sz w:val="28"/>
          <w:szCs w:val="28"/>
        </w:rPr>
        <w:t>;</w:t>
      </w:r>
    </w:p>
    <w:p w:rsidR="00816D33" w:rsidRPr="00FA5350" w:rsidRDefault="00816D33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система для проведения контрольного тестирования по изучаемым темам курса;</w:t>
      </w:r>
    </w:p>
    <w:p w:rsidR="00816D33" w:rsidRPr="00FA5350" w:rsidRDefault="00816D33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итоговые тесты;</w:t>
      </w:r>
    </w:p>
    <w:p w:rsidR="00816D33" w:rsidRPr="00FA5350" w:rsidRDefault="00816D33" w:rsidP="009154F7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электронная библиотека дополнительных материалов, а также предоставление на них ссылки.</w:t>
      </w:r>
    </w:p>
    <w:p w:rsidR="00816D33" w:rsidRPr="00FA5350" w:rsidRDefault="00CF508A" w:rsidP="009154F7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4F7">
        <w:rPr>
          <w:rFonts w:ascii="Times New Roman" w:hAnsi="Times New Roman"/>
          <w:b/>
          <w:sz w:val="28"/>
          <w:szCs w:val="28"/>
        </w:rPr>
        <w:t>Внедрение в образовательный процесс разработанных курсов</w:t>
      </w:r>
      <w:r w:rsidRPr="00FA5350">
        <w:rPr>
          <w:rFonts w:ascii="Times New Roman" w:hAnsi="Times New Roman"/>
          <w:sz w:val="28"/>
          <w:szCs w:val="28"/>
        </w:rPr>
        <w:t xml:space="preserve">. Параллельно ведется работа по созданию гибридного дистанционного курса, к которой привлекаются другие </w:t>
      </w:r>
      <w:r w:rsidR="00256926">
        <w:rPr>
          <w:rFonts w:ascii="Times New Roman" w:hAnsi="Times New Roman"/>
          <w:sz w:val="28"/>
          <w:szCs w:val="28"/>
        </w:rPr>
        <w:t xml:space="preserve">образовательные </w:t>
      </w:r>
      <w:r w:rsidRPr="00FA5350">
        <w:rPr>
          <w:rFonts w:ascii="Times New Roman" w:hAnsi="Times New Roman"/>
          <w:sz w:val="28"/>
          <w:szCs w:val="28"/>
        </w:rPr>
        <w:t>учреждения. В рамках совместной работы изучаются различные модели дистанционных форм обучения, происходит обмен материалами.</w:t>
      </w:r>
    </w:p>
    <w:p w:rsidR="00CF508A" w:rsidRPr="00FA5350" w:rsidRDefault="00CF508A" w:rsidP="009154F7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4F7">
        <w:rPr>
          <w:rFonts w:ascii="Times New Roman" w:hAnsi="Times New Roman"/>
          <w:b/>
          <w:sz w:val="28"/>
          <w:szCs w:val="28"/>
        </w:rPr>
        <w:t>Реализация технологии открытого образования</w:t>
      </w:r>
      <w:r w:rsidRPr="00FA5350">
        <w:rPr>
          <w:rFonts w:ascii="Times New Roman" w:hAnsi="Times New Roman"/>
          <w:sz w:val="28"/>
          <w:szCs w:val="28"/>
        </w:rPr>
        <w:t>, что предполагает:</w:t>
      </w:r>
    </w:p>
    <w:p w:rsidR="00CF508A" w:rsidRPr="00FA5350" w:rsidRDefault="00CF508A" w:rsidP="009154F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проведение мероприятий с учителями, на которых им демонстрируется новое программное обеспечение;</w:t>
      </w:r>
    </w:p>
    <w:p w:rsidR="00CF508A" w:rsidRPr="00FA5350" w:rsidRDefault="00CF508A" w:rsidP="009154F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проведение учителями-предметниками уроков, которые построены на использовании компьютеров;</w:t>
      </w:r>
    </w:p>
    <w:p w:rsidR="00CF508A" w:rsidRPr="00FA5350" w:rsidRDefault="00CF508A" w:rsidP="009154F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разработка электронных учебников;</w:t>
      </w:r>
    </w:p>
    <w:p w:rsidR="00CF508A" w:rsidRPr="00FA5350" w:rsidRDefault="00CF508A" w:rsidP="009154F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наполнение </w:t>
      </w:r>
      <w:r w:rsidR="009154F7">
        <w:rPr>
          <w:rFonts w:ascii="Times New Roman" w:hAnsi="Times New Roman"/>
          <w:sz w:val="28"/>
          <w:szCs w:val="28"/>
        </w:rPr>
        <w:t>школьного</w:t>
      </w:r>
      <w:r w:rsidRPr="00FA5350">
        <w:rPr>
          <w:rFonts w:ascii="Times New Roman" w:hAnsi="Times New Roman"/>
          <w:sz w:val="28"/>
          <w:szCs w:val="28"/>
        </w:rPr>
        <w:t xml:space="preserve"> образовательного сервера образовательными материалами;</w:t>
      </w:r>
    </w:p>
    <w:p w:rsidR="00CF508A" w:rsidRPr="00FA5350" w:rsidRDefault="00CF508A" w:rsidP="009154F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привлечение учителей для проведения дистанционных семинаров и конференций;</w:t>
      </w:r>
    </w:p>
    <w:p w:rsidR="00CF508A" w:rsidRPr="00FA5350" w:rsidRDefault="00CF508A" w:rsidP="009154F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участие учеников в различных </w:t>
      </w:r>
      <w:r w:rsidRPr="00FA5350">
        <w:rPr>
          <w:rFonts w:ascii="Times New Roman" w:hAnsi="Times New Roman"/>
          <w:sz w:val="28"/>
          <w:szCs w:val="28"/>
          <w:lang w:val="en-US"/>
        </w:rPr>
        <w:t>online</w:t>
      </w:r>
      <w:r w:rsidRPr="00FA5350">
        <w:rPr>
          <w:rFonts w:ascii="Times New Roman" w:hAnsi="Times New Roman"/>
          <w:sz w:val="28"/>
          <w:szCs w:val="28"/>
        </w:rPr>
        <w:t>-олимпиадах и сетевых образовательных проектах.</w:t>
      </w:r>
    </w:p>
    <w:p w:rsidR="00590814" w:rsidRPr="00FA5350" w:rsidRDefault="00CF508A" w:rsidP="00160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 xml:space="preserve">Содержательное наполнение дистанционной поддержки основных </w:t>
      </w:r>
      <w:r w:rsidR="009154F7">
        <w:rPr>
          <w:rFonts w:ascii="Times New Roman" w:hAnsi="Times New Roman"/>
          <w:sz w:val="28"/>
          <w:szCs w:val="28"/>
        </w:rPr>
        <w:t xml:space="preserve">учебных </w:t>
      </w:r>
      <w:r w:rsidRPr="00FA5350">
        <w:rPr>
          <w:rFonts w:ascii="Times New Roman" w:hAnsi="Times New Roman"/>
          <w:sz w:val="28"/>
          <w:szCs w:val="28"/>
        </w:rPr>
        <w:t xml:space="preserve">курсов осуществляется в соответствии с календарно-тематическим планированием и представлено посредством презентаций в </w:t>
      </w:r>
      <w:r w:rsidRPr="00FA5350">
        <w:rPr>
          <w:rFonts w:ascii="Times New Roman" w:hAnsi="Times New Roman"/>
          <w:sz w:val="28"/>
          <w:szCs w:val="28"/>
          <w:lang w:val="en-US"/>
        </w:rPr>
        <w:t>Power</w:t>
      </w:r>
      <w:r w:rsidRPr="00FA5350">
        <w:rPr>
          <w:rFonts w:ascii="Times New Roman" w:hAnsi="Times New Roman"/>
          <w:sz w:val="28"/>
          <w:szCs w:val="28"/>
        </w:rPr>
        <w:t xml:space="preserve"> </w:t>
      </w:r>
      <w:r w:rsidRPr="00FA5350">
        <w:rPr>
          <w:rFonts w:ascii="Times New Roman" w:hAnsi="Times New Roman"/>
          <w:sz w:val="28"/>
          <w:szCs w:val="28"/>
          <w:lang w:val="en-US"/>
        </w:rPr>
        <w:t>Point</w:t>
      </w:r>
      <w:r w:rsidR="00FD2706" w:rsidRPr="00FA5350">
        <w:rPr>
          <w:rFonts w:ascii="Times New Roman" w:hAnsi="Times New Roman"/>
          <w:sz w:val="28"/>
          <w:szCs w:val="28"/>
        </w:rPr>
        <w:t>, текстовых</w:t>
      </w:r>
      <w:r w:rsidRPr="00FA5350">
        <w:rPr>
          <w:rFonts w:ascii="Times New Roman" w:hAnsi="Times New Roman"/>
          <w:sz w:val="28"/>
          <w:szCs w:val="28"/>
        </w:rPr>
        <w:t xml:space="preserve"> документ</w:t>
      </w:r>
      <w:r w:rsidR="00FD2706" w:rsidRPr="00FA5350">
        <w:rPr>
          <w:rFonts w:ascii="Times New Roman" w:hAnsi="Times New Roman"/>
          <w:sz w:val="28"/>
          <w:szCs w:val="28"/>
        </w:rPr>
        <w:t>ов</w:t>
      </w:r>
      <w:r w:rsidRPr="00FA5350">
        <w:rPr>
          <w:rFonts w:ascii="Times New Roman" w:hAnsi="Times New Roman"/>
          <w:sz w:val="28"/>
          <w:szCs w:val="28"/>
        </w:rPr>
        <w:t>, ссыл</w:t>
      </w:r>
      <w:r w:rsidR="00FD2706" w:rsidRPr="00FA5350">
        <w:rPr>
          <w:rFonts w:ascii="Times New Roman" w:hAnsi="Times New Roman"/>
          <w:sz w:val="28"/>
          <w:szCs w:val="28"/>
        </w:rPr>
        <w:t>ок</w:t>
      </w:r>
      <w:r w:rsidRPr="00FA5350">
        <w:rPr>
          <w:rFonts w:ascii="Times New Roman" w:hAnsi="Times New Roman"/>
          <w:sz w:val="28"/>
          <w:szCs w:val="28"/>
        </w:rPr>
        <w:t xml:space="preserve"> в сети интернет, видеофайл</w:t>
      </w:r>
      <w:r w:rsidR="00FD2706" w:rsidRPr="00FA5350">
        <w:rPr>
          <w:rFonts w:ascii="Times New Roman" w:hAnsi="Times New Roman"/>
          <w:sz w:val="28"/>
          <w:szCs w:val="28"/>
        </w:rPr>
        <w:t>ов</w:t>
      </w:r>
      <w:r w:rsidRPr="00FA5350">
        <w:rPr>
          <w:rFonts w:ascii="Times New Roman" w:hAnsi="Times New Roman"/>
          <w:sz w:val="28"/>
          <w:szCs w:val="28"/>
        </w:rPr>
        <w:t>, различны</w:t>
      </w:r>
      <w:r w:rsidR="00FD2706" w:rsidRPr="00FA5350">
        <w:rPr>
          <w:rFonts w:ascii="Times New Roman" w:hAnsi="Times New Roman"/>
          <w:sz w:val="28"/>
          <w:szCs w:val="28"/>
        </w:rPr>
        <w:t>х</w:t>
      </w:r>
      <w:r w:rsidRPr="00FA5350">
        <w:rPr>
          <w:rFonts w:ascii="Times New Roman" w:hAnsi="Times New Roman"/>
          <w:sz w:val="28"/>
          <w:szCs w:val="28"/>
        </w:rPr>
        <w:t xml:space="preserve"> задани</w:t>
      </w:r>
      <w:r w:rsidR="00FD2706" w:rsidRPr="00FA5350">
        <w:rPr>
          <w:rFonts w:ascii="Times New Roman" w:hAnsi="Times New Roman"/>
          <w:sz w:val="28"/>
          <w:szCs w:val="28"/>
        </w:rPr>
        <w:t>й</w:t>
      </w:r>
      <w:r w:rsidRPr="00FA5350">
        <w:rPr>
          <w:rFonts w:ascii="Times New Roman" w:hAnsi="Times New Roman"/>
          <w:sz w:val="28"/>
          <w:szCs w:val="28"/>
        </w:rPr>
        <w:t xml:space="preserve"> и упражнени</w:t>
      </w:r>
      <w:r w:rsidR="00FD2706" w:rsidRPr="00FA5350">
        <w:rPr>
          <w:rFonts w:ascii="Times New Roman" w:hAnsi="Times New Roman"/>
          <w:sz w:val="28"/>
          <w:szCs w:val="28"/>
        </w:rPr>
        <w:t>й</w:t>
      </w:r>
      <w:r w:rsidR="00AF5A90" w:rsidRPr="00FA5350">
        <w:rPr>
          <w:rFonts w:ascii="Times New Roman" w:hAnsi="Times New Roman"/>
          <w:sz w:val="28"/>
          <w:szCs w:val="28"/>
        </w:rPr>
        <w:t xml:space="preserve">. </w:t>
      </w:r>
    </w:p>
    <w:p w:rsidR="00A90324" w:rsidRPr="001608B5" w:rsidRDefault="00A90324" w:rsidP="001608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35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90324" w:rsidRPr="00FA5350" w:rsidRDefault="00AF5A90" w:rsidP="00EF1932">
      <w:pPr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Андреев</w:t>
      </w:r>
      <w:r w:rsidR="00EF1932">
        <w:rPr>
          <w:rFonts w:ascii="Times New Roman" w:hAnsi="Times New Roman"/>
          <w:sz w:val="28"/>
          <w:szCs w:val="28"/>
        </w:rPr>
        <w:t xml:space="preserve"> А.</w:t>
      </w:r>
      <w:r w:rsidRPr="00FA5350">
        <w:rPr>
          <w:rFonts w:ascii="Times New Roman" w:hAnsi="Times New Roman"/>
          <w:sz w:val="28"/>
          <w:szCs w:val="28"/>
        </w:rPr>
        <w:t>А. Преподавание в с</w:t>
      </w:r>
      <w:r w:rsidR="00EF1932">
        <w:rPr>
          <w:rFonts w:ascii="Times New Roman" w:hAnsi="Times New Roman"/>
          <w:sz w:val="28"/>
          <w:szCs w:val="28"/>
        </w:rPr>
        <w:t>ети Интернет / отв. редактор В.И. Солдаткин, С.Л. Коплан, Г.А. </w:t>
      </w:r>
      <w:r w:rsidRPr="00FA5350">
        <w:rPr>
          <w:rFonts w:ascii="Times New Roman" w:hAnsi="Times New Roman"/>
          <w:sz w:val="28"/>
          <w:szCs w:val="28"/>
        </w:rPr>
        <w:t xml:space="preserve">Краснова и др. </w:t>
      </w:r>
      <w:r w:rsidR="00A90324" w:rsidRPr="00FA5350">
        <w:rPr>
          <w:rFonts w:ascii="Times New Roman" w:hAnsi="Times New Roman"/>
          <w:sz w:val="28"/>
          <w:szCs w:val="28"/>
        </w:rPr>
        <w:t>–</w:t>
      </w:r>
      <w:r w:rsidRPr="00FA5350">
        <w:rPr>
          <w:rFonts w:ascii="Times New Roman" w:hAnsi="Times New Roman"/>
          <w:sz w:val="28"/>
          <w:szCs w:val="28"/>
        </w:rPr>
        <w:t xml:space="preserve"> М.: Высшая школа, 2003. </w:t>
      </w:r>
    </w:p>
    <w:p w:rsidR="00A90324" w:rsidRPr="00FA5350" w:rsidRDefault="00EF1932" w:rsidP="00EF1932">
      <w:pPr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Кондакова</w:t>
      </w:r>
      <w:r w:rsidR="00AF5A90" w:rsidRPr="00FA5350">
        <w:rPr>
          <w:rFonts w:ascii="Times New Roman" w:hAnsi="Times New Roman"/>
          <w:sz w:val="28"/>
          <w:szCs w:val="28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</w:t>
      </w:r>
      <w:r>
        <w:rPr>
          <w:rFonts w:ascii="Times New Roman" w:hAnsi="Times New Roman"/>
          <w:sz w:val="28"/>
          <w:szCs w:val="28"/>
        </w:rPr>
        <w:t>х учреждений и организаций / М.Л. Кондакова, Е.Я. </w:t>
      </w:r>
      <w:r w:rsidR="00AF5A90" w:rsidRPr="00FA5350">
        <w:rPr>
          <w:rFonts w:ascii="Times New Roman" w:hAnsi="Times New Roman"/>
          <w:sz w:val="28"/>
          <w:szCs w:val="28"/>
        </w:rPr>
        <w:t>Подгорная; Федеральное агентство по образованию; Российская академия образования.</w:t>
      </w:r>
      <w:r w:rsidR="00A90324" w:rsidRPr="00FA5350">
        <w:rPr>
          <w:rFonts w:ascii="Times New Roman" w:hAnsi="Times New Roman"/>
          <w:sz w:val="28"/>
          <w:szCs w:val="28"/>
        </w:rPr>
        <w:t xml:space="preserve"> – </w:t>
      </w:r>
      <w:r w:rsidR="00AF5A90" w:rsidRPr="00FA5350">
        <w:rPr>
          <w:rFonts w:ascii="Times New Roman" w:hAnsi="Times New Roman"/>
          <w:sz w:val="28"/>
          <w:szCs w:val="28"/>
        </w:rPr>
        <w:t xml:space="preserve">М.: СпортАкадемПресс, 2005. </w:t>
      </w:r>
    </w:p>
    <w:p w:rsidR="001608B5" w:rsidRDefault="00AF5A90" w:rsidP="00EF1932">
      <w:pPr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350">
        <w:rPr>
          <w:rFonts w:ascii="Times New Roman" w:hAnsi="Times New Roman"/>
          <w:sz w:val="28"/>
          <w:szCs w:val="28"/>
        </w:rPr>
        <w:t>Коротенков Ю.Г. Дистанционное обучение в системе образования / Ю. Г. Коротенков // Школьные технологии.</w:t>
      </w:r>
      <w:r w:rsidR="00A90324" w:rsidRPr="00FA5350">
        <w:rPr>
          <w:rFonts w:ascii="Times New Roman" w:hAnsi="Times New Roman"/>
          <w:sz w:val="28"/>
          <w:szCs w:val="28"/>
        </w:rPr>
        <w:t xml:space="preserve"> – </w:t>
      </w:r>
      <w:r w:rsidRPr="00FA5350">
        <w:rPr>
          <w:rFonts w:ascii="Times New Roman" w:hAnsi="Times New Roman"/>
          <w:sz w:val="28"/>
          <w:szCs w:val="28"/>
        </w:rPr>
        <w:t>2005.</w:t>
      </w:r>
      <w:r w:rsidR="00A90324" w:rsidRPr="00FA5350">
        <w:rPr>
          <w:rFonts w:ascii="Times New Roman" w:hAnsi="Times New Roman"/>
          <w:sz w:val="28"/>
          <w:szCs w:val="28"/>
        </w:rPr>
        <w:t xml:space="preserve"> – </w:t>
      </w:r>
      <w:r w:rsidRPr="00FA5350">
        <w:rPr>
          <w:rFonts w:ascii="Times New Roman" w:hAnsi="Times New Roman"/>
          <w:sz w:val="28"/>
          <w:szCs w:val="28"/>
        </w:rPr>
        <w:t>№ 3.</w:t>
      </w:r>
      <w:r w:rsidR="00A90324" w:rsidRPr="00FA5350">
        <w:rPr>
          <w:rFonts w:ascii="Times New Roman" w:hAnsi="Times New Roman"/>
          <w:sz w:val="28"/>
          <w:szCs w:val="28"/>
        </w:rPr>
        <w:t xml:space="preserve"> </w:t>
      </w:r>
    </w:p>
    <w:p w:rsidR="00A90324" w:rsidRPr="00FA5350" w:rsidRDefault="001608B5" w:rsidP="00EF1932">
      <w:pPr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Полат </w:t>
      </w:r>
      <w:r w:rsidR="00AF5A90" w:rsidRPr="00FA5350">
        <w:rPr>
          <w:rFonts w:ascii="Times New Roman" w:hAnsi="Times New Roman"/>
          <w:sz w:val="28"/>
          <w:szCs w:val="28"/>
        </w:rPr>
        <w:t>Е.С. Дистанционное обучение: проблемы и перспективы / Е. С. Полат // Открытая школа.</w:t>
      </w:r>
      <w:r w:rsidR="00A90324" w:rsidRPr="00FA5350">
        <w:rPr>
          <w:rFonts w:ascii="Times New Roman" w:hAnsi="Times New Roman"/>
          <w:sz w:val="28"/>
          <w:szCs w:val="28"/>
        </w:rPr>
        <w:t xml:space="preserve"> – </w:t>
      </w:r>
      <w:r w:rsidR="00AF5A90" w:rsidRPr="00FA5350">
        <w:rPr>
          <w:rFonts w:ascii="Times New Roman" w:hAnsi="Times New Roman"/>
          <w:sz w:val="28"/>
          <w:szCs w:val="28"/>
        </w:rPr>
        <w:t>2009.</w:t>
      </w:r>
      <w:r w:rsidR="00A90324" w:rsidRPr="00FA5350">
        <w:rPr>
          <w:rFonts w:ascii="Times New Roman" w:hAnsi="Times New Roman"/>
          <w:sz w:val="28"/>
          <w:szCs w:val="28"/>
        </w:rPr>
        <w:t xml:space="preserve"> – </w:t>
      </w:r>
      <w:r w:rsidR="00AF5A90" w:rsidRPr="00FA5350">
        <w:rPr>
          <w:rFonts w:ascii="Times New Roman" w:hAnsi="Times New Roman"/>
          <w:sz w:val="28"/>
          <w:szCs w:val="28"/>
        </w:rPr>
        <w:t>№ 1.</w:t>
      </w:r>
      <w:r w:rsidR="00A90324" w:rsidRPr="00FA5350">
        <w:rPr>
          <w:rFonts w:ascii="Times New Roman" w:hAnsi="Times New Roman"/>
          <w:sz w:val="28"/>
          <w:szCs w:val="28"/>
        </w:rPr>
        <w:t xml:space="preserve"> </w:t>
      </w:r>
    </w:p>
    <w:p w:rsidR="00C417F8" w:rsidRPr="00FA5350" w:rsidRDefault="001608B5" w:rsidP="001608B5">
      <w:pPr>
        <w:numPr>
          <w:ilvl w:val="1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08B5">
        <w:rPr>
          <w:rFonts w:ascii="Times New Roman" w:hAnsi="Times New Roman"/>
          <w:sz w:val="28"/>
          <w:szCs w:val="28"/>
        </w:rPr>
        <w:t>Шукшина Е.Е. Система дистанционного образования с использованием Интернет-технологий: статья, Красноярский государственный университет, Красноярск, Россия 2008 г.</w:t>
      </w:r>
    </w:p>
    <w:sectPr w:rsidR="00C417F8" w:rsidRPr="00FA53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46" w:rsidRDefault="00916E46" w:rsidP="00AF5A90">
      <w:pPr>
        <w:spacing w:after="0" w:line="240" w:lineRule="auto"/>
      </w:pPr>
      <w:r>
        <w:separator/>
      </w:r>
    </w:p>
  </w:endnote>
  <w:endnote w:type="continuationSeparator" w:id="0">
    <w:p w:rsidR="00916E46" w:rsidRDefault="00916E46" w:rsidP="00AF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C" w:rsidRDefault="00FC6F3C" w:rsidP="00FC6F3C">
    <w:pPr>
      <w:pStyle w:val="a5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916E46">
      <w:rPr>
        <w:noProof/>
      </w:rPr>
      <w:t>1</w:t>
    </w:r>
    <w:r>
      <w:fldChar w:fldCharType="end"/>
    </w:r>
  </w:p>
  <w:p w:rsidR="00FC6F3C" w:rsidRDefault="00FC6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46" w:rsidRDefault="00916E46" w:rsidP="00AF5A90">
      <w:pPr>
        <w:spacing w:after="0" w:line="240" w:lineRule="auto"/>
      </w:pPr>
      <w:r>
        <w:separator/>
      </w:r>
    </w:p>
  </w:footnote>
  <w:footnote w:type="continuationSeparator" w:id="0">
    <w:p w:rsidR="00916E46" w:rsidRDefault="00916E46" w:rsidP="00AF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C" w:rsidRDefault="008A6579" w:rsidP="00FC6F3C">
    <w:pPr>
      <w:pStyle w:val="a3"/>
      <w:jc w:val="right"/>
    </w:pPr>
    <w:r>
      <w:rPr>
        <w:noProof/>
        <w:lang w:eastAsia="ru-RU"/>
      </w:rPr>
      <w:drawing>
        <wp:inline distT="0" distB="0" distL="0" distR="0" wp14:anchorId="591A2528" wp14:editId="5B106637">
          <wp:extent cx="1304925" cy="407211"/>
          <wp:effectExtent l="0" t="0" r="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F3C" w:rsidRDefault="00FC6F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3E"/>
    <w:multiLevelType w:val="hybridMultilevel"/>
    <w:tmpl w:val="DC2659A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74A97"/>
    <w:multiLevelType w:val="hybridMultilevel"/>
    <w:tmpl w:val="B1244F7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45046"/>
    <w:multiLevelType w:val="hybridMultilevel"/>
    <w:tmpl w:val="C318E2F2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0086"/>
    <w:multiLevelType w:val="hybridMultilevel"/>
    <w:tmpl w:val="E6B2F07C"/>
    <w:lvl w:ilvl="0" w:tplc="304AE8C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46796"/>
    <w:multiLevelType w:val="hybridMultilevel"/>
    <w:tmpl w:val="4758819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8004DA"/>
    <w:multiLevelType w:val="hybridMultilevel"/>
    <w:tmpl w:val="B0788A8E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625FC6"/>
    <w:multiLevelType w:val="hybridMultilevel"/>
    <w:tmpl w:val="6916F89C"/>
    <w:lvl w:ilvl="0" w:tplc="8EF4C9C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B82057"/>
    <w:multiLevelType w:val="hybridMultilevel"/>
    <w:tmpl w:val="C3D69CC8"/>
    <w:lvl w:ilvl="0" w:tplc="7FA66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D87B08"/>
    <w:multiLevelType w:val="hybridMultilevel"/>
    <w:tmpl w:val="57468A56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61655"/>
    <w:multiLevelType w:val="hybridMultilevel"/>
    <w:tmpl w:val="43A8DD40"/>
    <w:lvl w:ilvl="0" w:tplc="217E3FC2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DD3F5B"/>
    <w:multiLevelType w:val="hybridMultilevel"/>
    <w:tmpl w:val="6FA21B5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E14E29"/>
    <w:multiLevelType w:val="hybridMultilevel"/>
    <w:tmpl w:val="74CE801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31AB0"/>
    <w:multiLevelType w:val="hybridMultilevel"/>
    <w:tmpl w:val="2A32418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A10BD"/>
    <w:multiLevelType w:val="hybridMultilevel"/>
    <w:tmpl w:val="918874A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0C6B0C"/>
    <w:multiLevelType w:val="hybridMultilevel"/>
    <w:tmpl w:val="EEE6A9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263CB"/>
    <w:multiLevelType w:val="hybridMultilevel"/>
    <w:tmpl w:val="5726DB3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BA3FDF"/>
    <w:multiLevelType w:val="hybridMultilevel"/>
    <w:tmpl w:val="FA12394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9966C2"/>
    <w:multiLevelType w:val="hybridMultilevel"/>
    <w:tmpl w:val="DC0415B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16B5A"/>
    <w:multiLevelType w:val="hybridMultilevel"/>
    <w:tmpl w:val="55144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7C0F52"/>
    <w:multiLevelType w:val="hybridMultilevel"/>
    <w:tmpl w:val="AA447BF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9C4FF8"/>
    <w:multiLevelType w:val="hybridMultilevel"/>
    <w:tmpl w:val="3EE2BD24"/>
    <w:lvl w:ilvl="0" w:tplc="5F7C6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F7C6CC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B160B5"/>
    <w:multiLevelType w:val="hybridMultilevel"/>
    <w:tmpl w:val="88B2B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554CF8"/>
    <w:multiLevelType w:val="hybridMultilevel"/>
    <w:tmpl w:val="089210F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875F1F"/>
    <w:multiLevelType w:val="hybridMultilevel"/>
    <w:tmpl w:val="0082F6A8"/>
    <w:lvl w:ilvl="0" w:tplc="EA765AF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B613477"/>
    <w:multiLevelType w:val="hybridMultilevel"/>
    <w:tmpl w:val="F81265F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5B1C91"/>
    <w:multiLevelType w:val="hybridMultilevel"/>
    <w:tmpl w:val="43C8BBD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9479F1"/>
    <w:multiLevelType w:val="hybridMultilevel"/>
    <w:tmpl w:val="BED0B2B2"/>
    <w:lvl w:ilvl="0" w:tplc="5F7C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B64C5"/>
    <w:multiLevelType w:val="hybridMultilevel"/>
    <w:tmpl w:val="698801F6"/>
    <w:lvl w:ilvl="0" w:tplc="217E3FC2">
      <w:start w:val="1"/>
      <w:numFmt w:val="decimal"/>
      <w:lvlText w:val="%1)"/>
      <w:lvlJc w:val="left"/>
      <w:pPr>
        <w:ind w:left="19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97227"/>
    <w:multiLevelType w:val="hybridMultilevel"/>
    <w:tmpl w:val="3BC6AD9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082A83"/>
    <w:multiLevelType w:val="hybridMultilevel"/>
    <w:tmpl w:val="1E98304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AD51B0"/>
    <w:multiLevelType w:val="hybridMultilevel"/>
    <w:tmpl w:val="37B0C4D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E57A3"/>
    <w:multiLevelType w:val="hybridMultilevel"/>
    <w:tmpl w:val="AEE87E3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D94F69"/>
    <w:multiLevelType w:val="hybridMultilevel"/>
    <w:tmpl w:val="53380A0A"/>
    <w:lvl w:ilvl="0" w:tplc="8EF4C9CE">
      <w:start w:val="1"/>
      <w:numFmt w:val="decimal"/>
      <w:lvlText w:val="%1)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4D54FF"/>
    <w:multiLevelType w:val="hybridMultilevel"/>
    <w:tmpl w:val="DFB84EAC"/>
    <w:lvl w:ilvl="0" w:tplc="5F7C6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794900"/>
    <w:multiLevelType w:val="hybridMultilevel"/>
    <w:tmpl w:val="E0665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752868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8C5A1A"/>
    <w:multiLevelType w:val="hybridMultilevel"/>
    <w:tmpl w:val="A7A0475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EB100C"/>
    <w:multiLevelType w:val="hybridMultilevel"/>
    <w:tmpl w:val="C2362BD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223184"/>
    <w:multiLevelType w:val="hybridMultilevel"/>
    <w:tmpl w:val="A65EDA7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E440B5"/>
    <w:multiLevelType w:val="hybridMultilevel"/>
    <w:tmpl w:val="6052C612"/>
    <w:lvl w:ilvl="0" w:tplc="7FA66C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F720B7"/>
    <w:multiLevelType w:val="hybridMultilevel"/>
    <w:tmpl w:val="8C02AD7E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92550"/>
    <w:multiLevelType w:val="hybridMultilevel"/>
    <w:tmpl w:val="6D26B64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BD7444"/>
    <w:multiLevelType w:val="hybridMultilevel"/>
    <w:tmpl w:val="4AC613F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B21FF2"/>
    <w:multiLevelType w:val="hybridMultilevel"/>
    <w:tmpl w:val="785825D6"/>
    <w:lvl w:ilvl="0" w:tplc="5F7C6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7B3B01"/>
    <w:multiLevelType w:val="hybridMultilevel"/>
    <w:tmpl w:val="9E641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14"/>
  </w:num>
  <w:num w:numId="3">
    <w:abstractNumId w:val="6"/>
  </w:num>
  <w:num w:numId="4">
    <w:abstractNumId w:val="24"/>
  </w:num>
  <w:num w:numId="5">
    <w:abstractNumId w:val="32"/>
  </w:num>
  <w:num w:numId="6">
    <w:abstractNumId w:val="0"/>
  </w:num>
  <w:num w:numId="7">
    <w:abstractNumId w:val="35"/>
  </w:num>
  <w:num w:numId="8">
    <w:abstractNumId w:val="30"/>
  </w:num>
  <w:num w:numId="9">
    <w:abstractNumId w:val="43"/>
  </w:num>
  <w:num w:numId="10">
    <w:abstractNumId w:val="16"/>
  </w:num>
  <w:num w:numId="11">
    <w:abstractNumId w:val="23"/>
  </w:num>
  <w:num w:numId="12">
    <w:abstractNumId w:val="11"/>
  </w:num>
  <w:num w:numId="13">
    <w:abstractNumId w:val="8"/>
  </w:num>
  <w:num w:numId="14">
    <w:abstractNumId w:val="26"/>
  </w:num>
  <w:num w:numId="15">
    <w:abstractNumId w:val="1"/>
  </w:num>
  <w:num w:numId="16">
    <w:abstractNumId w:val="39"/>
  </w:num>
  <w:num w:numId="17">
    <w:abstractNumId w:val="22"/>
  </w:num>
  <w:num w:numId="18">
    <w:abstractNumId w:val="33"/>
  </w:num>
  <w:num w:numId="19">
    <w:abstractNumId w:val="17"/>
  </w:num>
  <w:num w:numId="20">
    <w:abstractNumId w:val="2"/>
  </w:num>
  <w:num w:numId="21">
    <w:abstractNumId w:val="34"/>
  </w:num>
  <w:num w:numId="22">
    <w:abstractNumId w:val="7"/>
  </w:num>
  <w:num w:numId="23">
    <w:abstractNumId w:val="4"/>
  </w:num>
  <w:num w:numId="24">
    <w:abstractNumId w:val="38"/>
  </w:num>
  <w:num w:numId="25">
    <w:abstractNumId w:val="19"/>
  </w:num>
  <w:num w:numId="26">
    <w:abstractNumId w:val="5"/>
  </w:num>
  <w:num w:numId="27">
    <w:abstractNumId w:val="15"/>
  </w:num>
  <w:num w:numId="28">
    <w:abstractNumId w:val="12"/>
  </w:num>
  <w:num w:numId="29">
    <w:abstractNumId w:val="41"/>
  </w:num>
  <w:num w:numId="30">
    <w:abstractNumId w:val="10"/>
  </w:num>
  <w:num w:numId="31">
    <w:abstractNumId w:val="25"/>
  </w:num>
  <w:num w:numId="32">
    <w:abstractNumId w:val="29"/>
  </w:num>
  <w:num w:numId="33">
    <w:abstractNumId w:val="37"/>
  </w:num>
  <w:num w:numId="34">
    <w:abstractNumId w:val="18"/>
  </w:num>
  <w:num w:numId="35">
    <w:abstractNumId w:val="3"/>
  </w:num>
  <w:num w:numId="36">
    <w:abstractNumId w:val="31"/>
  </w:num>
  <w:num w:numId="37">
    <w:abstractNumId w:val="28"/>
  </w:num>
  <w:num w:numId="38">
    <w:abstractNumId w:val="13"/>
  </w:num>
  <w:num w:numId="39">
    <w:abstractNumId w:val="21"/>
  </w:num>
  <w:num w:numId="40">
    <w:abstractNumId w:val="9"/>
  </w:num>
  <w:num w:numId="41">
    <w:abstractNumId w:val="27"/>
  </w:num>
  <w:num w:numId="42">
    <w:abstractNumId w:val="36"/>
  </w:num>
  <w:num w:numId="43">
    <w:abstractNumId w:val="4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BF"/>
    <w:rsid w:val="00070BC1"/>
    <w:rsid w:val="00080402"/>
    <w:rsid w:val="00132BB0"/>
    <w:rsid w:val="001608B5"/>
    <w:rsid w:val="001818EF"/>
    <w:rsid w:val="0018756C"/>
    <w:rsid w:val="00244869"/>
    <w:rsid w:val="00256926"/>
    <w:rsid w:val="002D6738"/>
    <w:rsid w:val="00312C75"/>
    <w:rsid w:val="003C6840"/>
    <w:rsid w:val="003D7845"/>
    <w:rsid w:val="004B2F68"/>
    <w:rsid w:val="004E7057"/>
    <w:rsid w:val="00500063"/>
    <w:rsid w:val="005870DB"/>
    <w:rsid w:val="00590814"/>
    <w:rsid w:val="005B3D00"/>
    <w:rsid w:val="005E1608"/>
    <w:rsid w:val="0061628B"/>
    <w:rsid w:val="00647BBF"/>
    <w:rsid w:val="006908E4"/>
    <w:rsid w:val="006D413F"/>
    <w:rsid w:val="0079213E"/>
    <w:rsid w:val="00816D33"/>
    <w:rsid w:val="008A4273"/>
    <w:rsid w:val="008A6579"/>
    <w:rsid w:val="008E39E2"/>
    <w:rsid w:val="009154F7"/>
    <w:rsid w:val="00916E46"/>
    <w:rsid w:val="009175B1"/>
    <w:rsid w:val="00A67499"/>
    <w:rsid w:val="00A90324"/>
    <w:rsid w:val="00AC0FFB"/>
    <w:rsid w:val="00AF5A90"/>
    <w:rsid w:val="00B94D17"/>
    <w:rsid w:val="00C417F8"/>
    <w:rsid w:val="00CA1106"/>
    <w:rsid w:val="00CF508A"/>
    <w:rsid w:val="00D26839"/>
    <w:rsid w:val="00D953B4"/>
    <w:rsid w:val="00DE0BB5"/>
    <w:rsid w:val="00DF5B3F"/>
    <w:rsid w:val="00E10BED"/>
    <w:rsid w:val="00EF1932"/>
    <w:rsid w:val="00F05C8F"/>
    <w:rsid w:val="00FA5350"/>
    <w:rsid w:val="00FC6F3C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A90"/>
  </w:style>
  <w:style w:type="paragraph" w:styleId="a5">
    <w:name w:val="footer"/>
    <w:basedOn w:val="a"/>
    <w:link w:val="a6"/>
    <w:uiPriority w:val="99"/>
    <w:unhideWhenUsed/>
    <w:rsid w:val="00A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A90"/>
  </w:style>
  <w:style w:type="paragraph" w:styleId="a7">
    <w:name w:val="Balloon Text"/>
    <w:basedOn w:val="a"/>
    <w:link w:val="a8"/>
    <w:uiPriority w:val="99"/>
    <w:semiHidden/>
    <w:unhideWhenUsed/>
    <w:rsid w:val="008A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5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A90"/>
  </w:style>
  <w:style w:type="paragraph" w:styleId="a5">
    <w:name w:val="footer"/>
    <w:basedOn w:val="a"/>
    <w:link w:val="a6"/>
    <w:uiPriority w:val="99"/>
    <w:unhideWhenUsed/>
    <w:rsid w:val="00A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A90"/>
  </w:style>
  <w:style w:type="paragraph" w:styleId="a7">
    <w:name w:val="Balloon Text"/>
    <w:basedOn w:val="a"/>
    <w:link w:val="a8"/>
    <w:uiPriority w:val="99"/>
    <w:semiHidden/>
    <w:unhideWhenUsed/>
    <w:rsid w:val="008A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5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Екатерина</cp:lastModifiedBy>
  <cp:revision>6</cp:revision>
  <dcterms:created xsi:type="dcterms:W3CDTF">2019-09-20T10:34:00Z</dcterms:created>
  <dcterms:modified xsi:type="dcterms:W3CDTF">2020-04-07T13:00:00Z</dcterms:modified>
</cp:coreProperties>
</file>