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29" w:rsidRPr="00A05A8D" w:rsidRDefault="00D066D8" w:rsidP="00A05A8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Электронные средства обучения</w:t>
      </w:r>
      <w:r w:rsidR="00012229" w:rsidRPr="00A05A8D">
        <w:rPr>
          <w:b/>
          <w:sz w:val="28"/>
          <w:szCs w:val="28"/>
        </w:rPr>
        <w:t xml:space="preserve"> как </w:t>
      </w:r>
      <w:r w:rsidR="00156E6C">
        <w:rPr>
          <w:b/>
          <w:sz w:val="28"/>
          <w:szCs w:val="28"/>
        </w:rPr>
        <w:t>инструмент</w:t>
      </w:r>
      <w:r w:rsidR="006F4DBF">
        <w:rPr>
          <w:b/>
          <w:sz w:val="28"/>
          <w:szCs w:val="28"/>
        </w:rPr>
        <w:t xml:space="preserve"> </w:t>
      </w:r>
      <w:r w:rsidR="00156E6C" w:rsidRPr="00156E6C">
        <w:rPr>
          <w:b/>
          <w:sz w:val="28"/>
          <w:szCs w:val="28"/>
        </w:rPr>
        <w:t>индивидуализаци</w:t>
      </w:r>
      <w:r w:rsidR="00156E6C">
        <w:rPr>
          <w:b/>
          <w:sz w:val="28"/>
          <w:szCs w:val="28"/>
        </w:rPr>
        <w:t>и</w:t>
      </w:r>
      <w:r w:rsidR="00156E6C" w:rsidRPr="00156E6C">
        <w:rPr>
          <w:b/>
          <w:sz w:val="28"/>
          <w:szCs w:val="28"/>
        </w:rPr>
        <w:t xml:space="preserve"> и дифференциаци</w:t>
      </w:r>
      <w:r w:rsidR="00156E6C">
        <w:rPr>
          <w:b/>
          <w:sz w:val="28"/>
          <w:szCs w:val="28"/>
        </w:rPr>
        <w:t>и</w:t>
      </w:r>
      <w:r w:rsidR="00156E6C" w:rsidRPr="00156E6C">
        <w:rPr>
          <w:b/>
          <w:sz w:val="28"/>
          <w:szCs w:val="28"/>
        </w:rPr>
        <w:t xml:space="preserve"> </w:t>
      </w:r>
      <w:r w:rsidR="00156E6C">
        <w:rPr>
          <w:b/>
          <w:sz w:val="28"/>
          <w:szCs w:val="28"/>
        </w:rPr>
        <w:t>в преподавании</w:t>
      </w:r>
      <w:r w:rsidR="00012229" w:rsidRPr="00A05A8D">
        <w:rPr>
          <w:b/>
          <w:sz w:val="28"/>
          <w:szCs w:val="28"/>
        </w:rPr>
        <w:t xml:space="preserve"> математик</w:t>
      </w:r>
      <w:r w:rsidR="00156E6C">
        <w:rPr>
          <w:b/>
          <w:sz w:val="28"/>
          <w:szCs w:val="28"/>
        </w:rPr>
        <w:t>и</w:t>
      </w:r>
    </w:p>
    <w:p w:rsidR="007B4F70" w:rsidRPr="00A05A8D" w:rsidRDefault="007B4F70" w:rsidP="00A05A8D">
      <w:pPr>
        <w:spacing w:line="276" w:lineRule="auto"/>
        <w:rPr>
          <w:sz w:val="28"/>
          <w:szCs w:val="28"/>
        </w:rPr>
      </w:pPr>
    </w:p>
    <w:p w:rsidR="00597FAC" w:rsidRDefault="00012229" w:rsidP="00A05A8D">
      <w:pPr>
        <w:spacing w:line="276" w:lineRule="auto"/>
        <w:rPr>
          <w:sz w:val="28"/>
          <w:szCs w:val="28"/>
        </w:rPr>
      </w:pPr>
      <w:r w:rsidRPr="00A05A8D">
        <w:rPr>
          <w:sz w:val="28"/>
          <w:szCs w:val="28"/>
        </w:rPr>
        <w:t xml:space="preserve">Динамично развивающее общество требует использования в образовательном процессе </w:t>
      </w:r>
      <w:r w:rsidR="00D066D8">
        <w:rPr>
          <w:sz w:val="28"/>
          <w:szCs w:val="28"/>
        </w:rPr>
        <w:t>информационно-</w:t>
      </w:r>
      <w:r w:rsidRPr="00A05A8D">
        <w:rPr>
          <w:sz w:val="28"/>
          <w:szCs w:val="28"/>
        </w:rPr>
        <w:t>компьютерных технологий</w:t>
      </w:r>
      <w:r w:rsidR="00D066D8">
        <w:rPr>
          <w:sz w:val="28"/>
          <w:szCs w:val="28"/>
        </w:rPr>
        <w:t xml:space="preserve"> и электронных средств обучения, направленных на повышение эф</w:t>
      </w:r>
      <w:r w:rsidR="00597FAC">
        <w:rPr>
          <w:sz w:val="28"/>
          <w:szCs w:val="28"/>
        </w:rPr>
        <w:t>фективности и качества обучения</w:t>
      </w:r>
      <w:r w:rsidRPr="00A05A8D">
        <w:rPr>
          <w:sz w:val="28"/>
          <w:szCs w:val="28"/>
        </w:rPr>
        <w:t>.</w:t>
      </w:r>
    </w:p>
    <w:p w:rsidR="00597FAC" w:rsidRDefault="00597FAC" w:rsidP="00597FAC">
      <w:pPr>
        <w:spacing w:line="276" w:lineRule="auto"/>
        <w:rPr>
          <w:sz w:val="28"/>
          <w:szCs w:val="28"/>
        </w:rPr>
      </w:pPr>
      <w:r w:rsidRPr="00CA27CF">
        <w:rPr>
          <w:b/>
          <w:sz w:val="28"/>
          <w:szCs w:val="28"/>
        </w:rPr>
        <w:t>Электронные средства обучения</w:t>
      </w:r>
      <w:r w:rsidRPr="00597FAC">
        <w:rPr>
          <w:sz w:val="28"/>
          <w:szCs w:val="28"/>
        </w:rPr>
        <w:t xml:space="preserve"> (далее – ЭСО) – программные средства, в которых отражается некоторая предметная область, в той или иной мере реализуется технология ее изучения средствами информационно-коммуникационных технологий, обеспечиваются условия для осуществления различных видов учебной деятельности. </w:t>
      </w:r>
    </w:p>
    <w:p w:rsidR="00597FAC" w:rsidRDefault="00597FAC" w:rsidP="00597FAC">
      <w:pPr>
        <w:spacing w:line="276" w:lineRule="auto"/>
        <w:rPr>
          <w:sz w:val="28"/>
          <w:szCs w:val="28"/>
        </w:rPr>
      </w:pPr>
      <w:r w:rsidRPr="00CA27CF">
        <w:rPr>
          <w:b/>
          <w:sz w:val="28"/>
          <w:szCs w:val="28"/>
        </w:rPr>
        <w:t xml:space="preserve">По </w:t>
      </w:r>
      <w:r w:rsidRPr="00CA27CF">
        <w:rPr>
          <w:sz w:val="28"/>
          <w:szCs w:val="28"/>
        </w:rPr>
        <w:t>своему</w:t>
      </w:r>
      <w:r w:rsidRPr="00CA27CF">
        <w:rPr>
          <w:b/>
          <w:sz w:val="28"/>
          <w:szCs w:val="28"/>
        </w:rPr>
        <w:t xml:space="preserve"> методическому назначению</w:t>
      </w:r>
      <w:r w:rsidRPr="00597FAC">
        <w:rPr>
          <w:sz w:val="28"/>
          <w:szCs w:val="28"/>
        </w:rPr>
        <w:t xml:space="preserve"> электронные средства обучения можно подразделить на следующие виды: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обучающие программные средства</w:t>
      </w:r>
      <w:r w:rsidRPr="00597FAC">
        <w:rPr>
          <w:sz w:val="28"/>
          <w:szCs w:val="28"/>
        </w:rPr>
        <w:t xml:space="preserve"> – обеспечивают необходимый уровень усвоения учебного материала;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программные средства (системы)</w:t>
      </w:r>
      <w:r w:rsidRPr="00597FAC">
        <w:rPr>
          <w:sz w:val="28"/>
          <w:szCs w:val="28"/>
        </w:rPr>
        <w:t xml:space="preserve"> – тренажеры, обеспечивают отработку умений </w:t>
      </w:r>
      <w:r w:rsidR="00CA27CF">
        <w:rPr>
          <w:sz w:val="28"/>
          <w:szCs w:val="28"/>
        </w:rPr>
        <w:t>обучающихся</w:t>
      </w:r>
      <w:r w:rsidRPr="00597FAC">
        <w:rPr>
          <w:sz w:val="28"/>
          <w:szCs w:val="28"/>
        </w:rPr>
        <w:t xml:space="preserve">, </w:t>
      </w:r>
      <w:r w:rsidR="00F05A09">
        <w:rPr>
          <w:sz w:val="28"/>
          <w:szCs w:val="28"/>
        </w:rPr>
        <w:t>используются для</w:t>
      </w:r>
      <w:r w:rsidRPr="00597FAC">
        <w:rPr>
          <w:sz w:val="28"/>
          <w:szCs w:val="28"/>
        </w:rPr>
        <w:t xml:space="preserve"> самоподготовк</w:t>
      </w:r>
      <w:r w:rsidR="00F05A09">
        <w:rPr>
          <w:sz w:val="28"/>
          <w:szCs w:val="28"/>
        </w:rPr>
        <w:t>и</w:t>
      </w:r>
      <w:r w:rsidRPr="00597FAC">
        <w:rPr>
          <w:sz w:val="28"/>
          <w:szCs w:val="28"/>
        </w:rPr>
        <w:t xml:space="preserve"> и при повторении или закреплении учебного материала;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контролирующие программные средства</w:t>
      </w:r>
      <w:r w:rsidRPr="00597FAC">
        <w:rPr>
          <w:sz w:val="28"/>
          <w:szCs w:val="28"/>
        </w:rPr>
        <w:t xml:space="preserve"> – программы, предназначенные для контроля (самоконтроля) уровня овладения учебным материалом;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информационно-поисковые, информационно-справочные программные средства</w:t>
      </w:r>
      <w:r w:rsidRPr="00597FAC">
        <w:rPr>
          <w:sz w:val="28"/>
          <w:szCs w:val="28"/>
        </w:rPr>
        <w:t xml:space="preserve"> позволяют осуществить выбор и вывод необходимой информации. Их методическое назначение – формирование умений </w:t>
      </w:r>
      <w:r w:rsidR="00CA27CF">
        <w:rPr>
          <w:sz w:val="28"/>
          <w:szCs w:val="28"/>
        </w:rPr>
        <w:t>обучающихся</w:t>
      </w:r>
      <w:r w:rsidRPr="00597FAC">
        <w:rPr>
          <w:sz w:val="28"/>
          <w:szCs w:val="28"/>
        </w:rPr>
        <w:t xml:space="preserve"> поиску и систематизации информации;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моделирующие программные средства</w:t>
      </w:r>
      <w:r w:rsidRPr="00597FAC">
        <w:rPr>
          <w:sz w:val="28"/>
          <w:szCs w:val="28"/>
        </w:rPr>
        <w:t xml:space="preserve"> предоставляют </w:t>
      </w:r>
      <w:r w:rsidR="00CA27CF">
        <w:rPr>
          <w:sz w:val="28"/>
          <w:szCs w:val="28"/>
        </w:rPr>
        <w:t>обучающимся</w:t>
      </w:r>
      <w:r w:rsidRPr="00597FAC">
        <w:rPr>
          <w:sz w:val="28"/>
          <w:szCs w:val="28"/>
        </w:rPr>
        <w:t xml:space="preserve"> основные элементы и типы функций для моделирования определенной реальности. Они предназначены для создания модели объекта, явления, процесса или ситуации (как реальных, так и виртуальных) с целью их изучения, исследования;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демонстрационные программные средства</w:t>
      </w:r>
      <w:r w:rsidRPr="00597FAC">
        <w:rPr>
          <w:sz w:val="28"/>
          <w:szCs w:val="28"/>
        </w:rPr>
        <w:t xml:space="preserve"> обеспечивают наглядное представление учебного материала, визуализацию изучаемых явлений, процессов и взаимосвязей между объектами;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учебно-игровые программные средства</w:t>
      </w:r>
      <w:r w:rsidRPr="00597FAC">
        <w:rPr>
          <w:sz w:val="28"/>
          <w:szCs w:val="28"/>
        </w:rPr>
        <w:t xml:space="preserve"> позволяют «проигрывать» учебные ситуации (например, с целью формирования умений </w:t>
      </w:r>
      <w:r w:rsidRPr="00597FAC">
        <w:rPr>
          <w:sz w:val="28"/>
          <w:szCs w:val="28"/>
        </w:rPr>
        <w:lastRenderedPageBreak/>
        <w:t xml:space="preserve">принимать оптимальное решение или выработки оптимальной стратегии действия); </w:t>
      </w:r>
    </w:p>
    <w:p w:rsidR="00597FAC" w:rsidRPr="00597FAC" w:rsidRDefault="00597FAC" w:rsidP="00597FAC">
      <w:pPr>
        <w:pStyle w:val="a3"/>
        <w:numPr>
          <w:ilvl w:val="0"/>
          <w:numId w:val="1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b/>
          <w:i/>
          <w:sz w:val="28"/>
          <w:szCs w:val="28"/>
        </w:rPr>
        <w:t>досуговые программные средства</w:t>
      </w:r>
      <w:r w:rsidRPr="00597FAC">
        <w:rPr>
          <w:sz w:val="28"/>
          <w:szCs w:val="28"/>
        </w:rPr>
        <w:t xml:space="preserve"> используются для организации деятельности </w:t>
      </w:r>
      <w:r w:rsidR="00F05A09">
        <w:rPr>
          <w:sz w:val="28"/>
          <w:szCs w:val="28"/>
        </w:rPr>
        <w:t>обучающихся</w:t>
      </w:r>
      <w:r w:rsidRPr="00597FAC">
        <w:rPr>
          <w:sz w:val="28"/>
          <w:szCs w:val="28"/>
        </w:rPr>
        <w:t xml:space="preserve"> во внеклассной работе. </w:t>
      </w:r>
    </w:p>
    <w:p w:rsidR="00CA27CF" w:rsidRDefault="00597FAC" w:rsidP="00597FAC">
      <w:pPr>
        <w:spacing w:line="276" w:lineRule="auto"/>
        <w:rPr>
          <w:sz w:val="28"/>
          <w:szCs w:val="28"/>
        </w:rPr>
      </w:pPr>
      <w:r w:rsidRPr="00CA27CF">
        <w:rPr>
          <w:b/>
          <w:sz w:val="28"/>
          <w:szCs w:val="28"/>
        </w:rPr>
        <w:t>ЭСО</w:t>
      </w:r>
      <w:r w:rsidRPr="00597FAC">
        <w:rPr>
          <w:sz w:val="28"/>
          <w:szCs w:val="28"/>
        </w:rPr>
        <w:t xml:space="preserve">, используемые в образовательном процессе, </w:t>
      </w:r>
      <w:r w:rsidRPr="00CA27CF">
        <w:rPr>
          <w:b/>
          <w:sz w:val="28"/>
          <w:szCs w:val="28"/>
        </w:rPr>
        <w:t>должны соответствовать</w:t>
      </w:r>
      <w:r w:rsidRPr="00597FAC">
        <w:rPr>
          <w:sz w:val="28"/>
          <w:szCs w:val="28"/>
        </w:rPr>
        <w:t xml:space="preserve"> </w:t>
      </w:r>
      <w:r w:rsidRPr="00CA27CF">
        <w:rPr>
          <w:b/>
          <w:sz w:val="28"/>
          <w:szCs w:val="28"/>
        </w:rPr>
        <w:t>общедидактическим требованиям</w:t>
      </w:r>
      <w:r w:rsidRPr="00597FAC">
        <w:rPr>
          <w:sz w:val="28"/>
          <w:szCs w:val="28"/>
        </w:rPr>
        <w:t xml:space="preserve">: </w:t>
      </w:r>
    </w:p>
    <w:p w:rsidR="00CA27CF" w:rsidRPr="00CA27CF" w:rsidRDefault="00CA27CF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научности;</w:t>
      </w:r>
    </w:p>
    <w:p w:rsidR="00CA27CF" w:rsidRPr="00CA27CF" w:rsidRDefault="00CA27CF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доступности;</w:t>
      </w:r>
    </w:p>
    <w:p w:rsidR="00CA27CF" w:rsidRPr="00CA27CF" w:rsidRDefault="00CA27CF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проблемности;</w:t>
      </w:r>
      <w:r w:rsidR="00597FAC" w:rsidRPr="00CA27CF">
        <w:rPr>
          <w:sz w:val="28"/>
          <w:szCs w:val="28"/>
        </w:rPr>
        <w:t xml:space="preserve"> </w:t>
      </w:r>
    </w:p>
    <w:p w:rsidR="00CA27CF" w:rsidRPr="00CA27CF" w:rsidRDefault="00CA27CF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наглядности;</w:t>
      </w:r>
    </w:p>
    <w:p w:rsidR="00CA27CF" w:rsidRPr="00CA27CF" w:rsidRDefault="00597FAC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sz w:val="28"/>
          <w:szCs w:val="28"/>
        </w:rPr>
        <w:t>системности и последовате</w:t>
      </w:r>
      <w:r w:rsidR="00CA27CF">
        <w:rPr>
          <w:sz w:val="28"/>
          <w:szCs w:val="28"/>
        </w:rPr>
        <w:t>льности предъявления материала;</w:t>
      </w:r>
    </w:p>
    <w:p w:rsidR="00CA27CF" w:rsidRPr="00CA27CF" w:rsidRDefault="00F05A09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осознанности</w:t>
      </w:r>
      <w:r w:rsidR="00CA27CF">
        <w:rPr>
          <w:sz w:val="28"/>
          <w:szCs w:val="28"/>
        </w:rPr>
        <w:t xml:space="preserve"> обучения;</w:t>
      </w:r>
      <w:r w:rsidR="00597FAC" w:rsidRPr="00CA27CF">
        <w:rPr>
          <w:sz w:val="28"/>
          <w:szCs w:val="28"/>
        </w:rPr>
        <w:t xml:space="preserve"> </w:t>
      </w:r>
    </w:p>
    <w:p w:rsidR="00CA27CF" w:rsidRPr="00CA27CF" w:rsidRDefault="00597FAC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sz w:val="28"/>
          <w:szCs w:val="28"/>
        </w:rPr>
        <w:t>самостоятель</w:t>
      </w:r>
      <w:r w:rsidR="00CA27CF">
        <w:rPr>
          <w:sz w:val="28"/>
          <w:szCs w:val="28"/>
        </w:rPr>
        <w:t>ности и активности деятельности;</w:t>
      </w:r>
      <w:r w:rsidRPr="00CA27CF">
        <w:rPr>
          <w:sz w:val="28"/>
          <w:szCs w:val="28"/>
        </w:rPr>
        <w:t xml:space="preserve"> </w:t>
      </w:r>
    </w:p>
    <w:p w:rsidR="00CA27CF" w:rsidRPr="00CA27CF" w:rsidRDefault="00CA27CF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прочности усвоения знаний;</w:t>
      </w:r>
    </w:p>
    <w:p w:rsidR="00597FAC" w:rsidRPr="00CA27CF" w:rsidRDefault="00597FAC" w:rsidP="00CA27CF">
      <w:pPr>
        <w:pStyle w:val="a3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 w:rsidRPr="00CA27CF">
        <w:rPr>
          <w:sz w:val="28"/>
          <w:szCs w:val="28"/>
        </w:rPr>
        <w:t xml:space="preserve">единства образовательных, развивающих и воспитательных функций. </w:t>
      </w:r>
    </w:p>
    <w:p w:rsidR="00597FAC" w:rsidRPr="00597FAC" w:rsidRDefault="00597FAC" w:rsidP="00597FAC">
      <w:pPr>
        <w:spacing w:line="276" w:lineRule="auto"/>
        <w:rPr>
          <w:sz w:val="28"/>
          <w:szCs w:val="28"/>
        </w:rPr>
      </w:pPr>
      <w:r w:rsidRPr="00597FAC">
        <w:rPr>
          <w:sz w:val="28"/>
          <w:szCs w:val="28"/>
        </w:rPr>
        <w:t xml:space="preserve">Из числа </w:t>
      </w:r>
      <w:r w:rsidRPr="00CA27CF">
        <w:rPr>
          <w:b/>
          <w:sz w:val="28"/>
          <w:szCs w:val="28"/>
        </w:rPr>
        <w:t>эргономических требований к ЭСО</w:t>
      </w:r>
      <w:r w:rsidRPr="00597FAC">
        <w:rPr>
          <w:sz w:val="28"/>
          <w:szCs w:val="28"/>
        </w:rPr>
        <w:t xml:space="preserve">, которые </w:t>
      </w:r>
      <w:r w:rsidR="00CA27CF">
        <w:rPr>
          <w:sz w:val="28"/>
          <w:szCs w:val="28"/>
        </w:rPr>
        <w:t>опираются на учет</w:t>
      </w:r>
      <w:r w:rsidRPr="00597FAC">
        <w:rPr>
          <w:sz w:val="28"/>
          <w:szCs w:val="28"/>
        </w:rPr>
        <w:t xml:space="preserve"> возрастных особенностей </w:t>
      </w:r>
      <w:r>
        <w:rPr>
          <w:sz w:val="28"/>
          <w:szCs w:val="28"/>
        </w:rPr>
        <w:t>обучающихся</w:t>
      </w:r>
      <w:r w:rsidRPr="00597FAC">
        <w:rPr>
          <w:sz w:val="28"/>
          <w:szCs w:val="28"/>
        </w:rPr>
        <w:t xml:space="preserve">, </w:t>
      </w:r>
      <w:r w:rsidR="00CA27CF">
        <w:rPr>
          <w:sz w:val="28"/>
          <w:szCs w:val="28"/>
        </w:rPr>
        <w:t>выделяют</w:t>
      </w:r>
      <w:r w:rsidRPr="00597FAC">
        <w:rPr>
          <w:sz w:val="28"/>
          <w:szCs w:val="28"/>
        </w:rPr>
        <w:t xml:space="preserve"> требование, связанное с обеспечением гуманного отношения к </w:t>
      </w:r>
      <w:r w:rsidR="00295685">
        <w:rPr>
          <w:sz w:val="28"/>
          <w:szCs w:val="28"/>
        </w:rPr>
        <w:t>обучающемуся</w:t>
      </w:r>
      <w:r w:rsidRPr="00597FAC">
        <w:rPr>
          <w:sz w:val="28"/>
          <w:szCs w:val="28"/>
        </w:rPr>
        <w:t>, организации в ЭСО интуитивно понятного интерфейса и простоты навигации, свободной последовательности и темпа работы (кроме работы с контрольными тестовыми заданиями, где время работы строго регламентируется).</w:t>
      </w:r>
      <w:r w:rsidR="00012229" w:rsidRPr="00597FAC">
        <w:rPr>
          <w:sz w:val="28"/>
          <w:szCs w:val="28"/>
        </w:rPr>
        <w:t xml:space="preserve"> </w:t>
      </w:r>
    </w:p>
    <w:p w:rsidR="00B35D35" w:rsidRPr="00B35D35" w:rsidRDefault="00B35D35" w:rsidP="00B35D35">
      <w:pPr>
        <w:spacing w:line="276" w:lineRule="auto"/>
        <w:rPr>
          <w:sz w:val="28"/>
          <w:szCs w:val="28"/>
        </w:rPr>
      </w:pPr>
      <w:r w:rsidRPr="00D464A3">
        <w:rPr>
          <w:b/>
          <w:sz w:val="28"/>
          <w:szCs w:val="28"/>
        </w:rPr>
        <w:t>Использование ЭСО</w:t>
      </w:r>
      <w:r w:rsidRPr="00B35D35">
        <w:rPr>
          <w:sz w:val="28"/>
          <w:szCs w:val="28"/>
        </w:rPr>
        <w:t xml:space="preserve"> в образова</w:t>
      </w:r>
      <w:r>
        <w:rPr>
          <w:sz w:val="28"/>
          <w:szCs w:val="28"/>
        </w:rPr>
        <w:t xml:space="preserve">тельном процессе </w:t>
      </w:r>
      <w:r w:rsidRPr="00D464A3">
        <w:rPr>
          <w:b/>
          <w:sz w:val="28"/>
          <w:szCs w:val="28"/>
        </w:rPr>
        <w:t>дает педагогам дополнительные дидактические возможности</w:t>
      </w:r>
      <w:r w:rsidRPr="00B35D35">
        <w:rPr>
          <w:sz w:val="28"/>
          <w:szCs w:val="28"/>
        </w:rPr>
        <w:t>:</w:t>
      </w:r>
    </w:p>
    <w:p w:rsidR="00B35D35" w:rsidRDefault="00B35D35" w:rsidP="00B35D3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обратную связь</w:t>
      </w:r>
      <w:r w:rsidRPr="00B35D35">
        <w:rPr>
          <w:sz w:val="28"/>
          <w:szCs w:val="28"/>
        </w:rPr>
        <w:t xml:space="preserve">, </w:t>
      </w:r>
      <w:r w:rsidR="00D464A3">
        <w:rPr>
          <w:sz w:val="28"/>
          <w:szCs w:val="28"/>
        </w:rPr>
        <w:t>которая</w:t>
      </w:r>
      <w:r w:rsidRPr="00B35D35">
        <w:rPr>
          <w:sz w:val="28"/>
          <w:szCs w:val="28"/>
        </w:rPr>
        <w:t xml:space="preserve"> позволяет обеспечить интерактивный диалог</w:t>
      </w:r>
      <w:r w:rsidR="00D464A3" w:rsidRPr="00D464A3">
        <w:rPr>
          <w:sz w:val="28"/>
          <w:szCs w:val="28"/>
        </w:rPr>
        <w:t xml:space="preserve"> </w:t>
      </w:r>
      <w:r w:rsidR="00D464A3" w:rsidRPr="00B35D35">
        <w:rPr>
          <w:sz w:val="28"/>
          <w:szCs w:val="28"/>
        </w:rPr>
        <w:t xml:space="preserve">между </w:t>
      </w:r>
      <w:r w:rsidR="00D464A3">
        <w:rPr>
          <w:sz w:val="28"/>
          <w:szCs w:val="28"/>
        </w:rPr>
        <w:t>обучающимся</w:t>
      </w:r>
      <w:r w:rsidR="00D464A3" w:rsidRPr="00B35D35">
        <w:rPr>
          <w:sz w:val="28"/>
          <w:szCs w:val="28"/>
        </w:rPr>
        <w:t xml:space="preserve"> и ЭСО</w:t>
      </w:r>
      <w:r w:rsidRPr="00B35D35">
        <w:rPr>
          <w:sz w:val="28"/>
          <w:szCs w:val="28"/>
        </w:rPr>
        <w:t>;</w:t>
      </w:r>
    </w:p>
    <w:p w:rsidR="00B35D35" w:rsidRDefault="00B35D35" w:rsidP="00B35D3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компьютерную визуализацию учебной информации</w:t>
      </w:r>
      <w:r w:rsidRPr="00B35D35">
        <w:rPr>
          <w:sz w:val="28"/>
          <w:szCs w:val="28"/>
        </w:rPr>
        <w:t xml:space="preserve">, </w:t>
      </w:r>
      <w:r w:rsidR="00D464A3">
        <w:rPr>
          <w:sz w:val="28"/>
          <w:szCs w:val="28"/>
        </w:rPr>
        <w:t xml:space="preserve">которая </w:t>
      </w:r>
      <w:r w:rsidRPr="00B35D35">
        <w:rPr>
          <w:sz w:val="28"/>
          <w:szCs w:val="28"/>
        </w:rPr>
        <w:t>предполага</w:t>
      </w:r>
      <w:r w:rsidR="00D464A3">
        <w:rPr>
          <w:sz w:val="28"/>
          <w:szCs w:val="28"/>
        </w:rPr>
        <w:t>ет</w:t>
      </w:r>
      <w:r w:rsidRPr="00B35D35">
        <w:rPr>
          <w:sz w:val="28"/>
          <w:szCs w:val="28"/>
        </w:rPr>
        <w:t xml:space="preserve"> реализацию возможностей современных средств визуализации </w:t>
      </w:r>
      <w:r w:rsidR="00D464A3">
        <w:rPr>
          <w:sz w:val="28"/>
          <w:szCs w:val="28"/>
        </w:rPr>
        <w:t>учебного материала</w:t>
      </w:r>
      <w:r w:rsidRPr="00B35D35">
        <w:rPr>
          <w:sz w:val="28"/>
          <w:szCs w:val="28"/>
        </w:rPr>
        <w:t xml:space="preserve">, представление </w:t>
      </w:r>
      <w:r w:rsidR="00D464A3">
        <w:rPr>
          <w:sz w:val="28"/>
          <w:szCs w:val="28"/>
        </w:rPr>
        <w:t>объектов, явлений, процессов</w:t>
      </w:r>
      <w:r w:rsidRPr="00B35D35">
        <w:rPr>
          <w:sz w:val="28"/>
          <w:szCs w:val="28"/>
        </w:rPr>
        <w:t xml:space="preserve"> в динамике развития, во временном и пространственном</w:t>
      </w:r>
      <w:r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 xml:space="preserve">движении, с сохранением возможности диалогового общения с </w:t>
      </w:r>
      <w:r w:rsidR="00D464A3">
        <w:rPr>
          <w:sz w:val="28"/>
          <w:szCs w:val="28"/>
        </w:rPr>
        <w:t>ЭСО</w:t>
      </w:r>
      <w:r w:rsidRPr="00B35D35">
        <w:rPr>
          <w:sz w:val="28"/>
          <w:szCs w:val="28"/>
        </w:rPr>
        <w:t>;</w:t>
      </w:r>
    </w:p>
    <w:p w:rsidR="00B35D35" w:rsidRDefault="00B35D35" w:rsidP="00B35D3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компьютерное моделирование</w:t>
      </w:r>
      <w:r w:rsidRPr="00B35D35">
        <w:rPr>
          <w:sz w:val="28"/>
          <w:szCs w:val="28"/>
        </w:rPr>
        <w:t xml:space="preserve"> изучаемых объектов, явлений, процессов;</w:t>
      </w:r>
    </w:p>
    <w:p w:rsidR="00B35D35" w:rsidRDefault="00B35D35" w:rsidP="00B35D3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lastRenderedPageBreak/>
        <w:t>автоматизацию процессов</w:t>
      </w:r>
      <w:r w:rsidRPr="00B35D35">
        <w:rPr>
          <w:sz w:val="28"/>
          <w:szCs w:val="28"/>
        </w:rPr>
        <w:t xml:space="preserve"> </w:t>
      </w:r>
      <w:r w:rsidRPr="00D464A3">
        <w:rPr>
          <w:b/>
          <w:i/>
          <w:sz w:val="28"/>
          <w:szCs w:val="28"/>
        </w:rPr>
        <w:t>вычислительной, информационно-поисковой деятельности</w:t>
      </w:r>
      <w:r w:rsidRPr="00B35D35">
        <w:rPr>
          <w:sz w:val="28"/>
          <w:szCs w:val="28"/>
        </w:rPr>
        <w:t xml:space="preserve">, обработки результатов </w:t>
      </w:r>
      <w:r w:rsidR="00D464A3">
        <w:rPr>
          <w:sz w:val="28"/>
          <w:szCs w:val="28"/>
        </w:rPr>
        <w:t>учебной задачи</w:t>
      </w:r>
      <w:r w:rsidRPr="00B35D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 xml:space="preserve">возможностью многократного повторения фрагмента или </w:t>
      </w:r>
      <w:r w:rsidR="00D464A3">
        <w:rPr>
          <w:sz w:val="28"/>
          <w:szCs w:val="28"/>
        </w:rPr>
        <w:t>самой задачи</w:t>
      </w:r>
      <w:r w:rsidRPr="00B35D35">
        <w:rPr>
          <w:sz w:val="28"/>
          <w:szCs w:val="28"/>
        </w:rPr>
        <w:t>;</w:t>
      </w:r>
    </w:p>
    <w:p w:rsidR="00B35D35" w:rsidRPr="00B35D35" w:rsidRDefault="00B35D35" w:rsidP="00B35D35">
      <w:pPr>
        <w:pStyle w:val="a3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автоматизацию процессов управления учебной деятельностью и контроля</w:t>
      </w:r>
      <w:r w:rsidRPr="00B35D35">
        <w:rPr>
          <w:sz w:val="28"/>
          <w:szCs w:val="28"/>
        </w:rPr>
        <w:t xml:space="preserve"> за результатами усвоения учебного материала: генерирование и рассылка организационно-методических материалов, загрузка и передача их по</w:t>
      </w:r>
      <w:r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>сети и т.п.</w:t>
      </w:r>
    </w:p>
    <w:p w:rsidR="00B35D35" w:rsidRPr="00B35D35" w:rsidRDefault="00D464A3" w:rsidP="00B35D35">
      <w:pPr>
        <w:spacing w:line="276" w:lineRule="auto"/>
        <w:rPr>
          <w:sz w:val="28"/>
          <w:szCs w:val="28"/>
        </w:rPr>
      </w:pPr>
      <w:r w:rsidRPr="00D464A3">
        <w:rPr>
          <w:b/>
          <w:sz w:val="28"/>
          <w:szCs w:val="28"/>
        </w:rPr>
        <w:t>К</w:t>
      </w:r>
      <w:r w:rsidR="00B35D35" w:rsidRPr="00B35D35">
        <w:rPr>
          <w:sz w:val="28"/>
          <w:szCs w:val="28"/>
        </w:rPr>
        <w:t xml:space="preserve"> ключевы</w:t>
      </w:r>
      <w:r>
        <w:rPr>
          <w:sz w:val="28"/>
          <w:szCs w:val="28"/>
        </w:rPr>
        <w:t>м</w:t>
      </w:r>
      <w:r w:rsidR="00B35D35" w:rsidRPr="00B35D35">
        <w:rPr>
          <w:sz w:val="28"/>
          <w:szCs w:val="28"/>
        </w:rPr>
        <w:t xml:space="preserve"> </w:t>
      </w:r>
      <w:r w:rsidR="00B35D35" w:rsidRPr="00D464A3">
        <w:rPr>
          <w:b/>
          <w:sz w:val="28"/>
          <w:szCs w:val="28"/>
        </w:rPr>
        <w:t>аспект</w:t>
      </w:r>
      <w:r w:rsidRPr="00D464A3">
        <w:rPr>
          <w:b/>
          <w:sz w:val="28"/>
          <w:szCs w:val="28"/>
        </w:rPr>
        <w:t>ам</w:t>
      </w:r>
      <w:r w:rsidR="00B35D35" w:rsidRPr="00D464A3">
        <w:rPr>
          <w:b/>
          <w:sz w:val="28"/>
          <w:szCs w:val="28"/>
        </w:rPr>
        <w:t xml:space="preserve"> использования ЭСО</w:t>
      </w:r>
      <w:r w:rsidR="00B35D35" w:rsidRPr="00B35D35">
        <w:rPr>
          <w:sz w:val="28"/>
          <w:szCs w:val="28"/>
        </w:rPr>
        <w:t xml:space="preserve"> в образовательном процессе</w:t>
      </w:r>
      <w:r>
        <w:rPr>
          <w:sz w:val="28"/>
          <w:szCs w:val="28"/>
        </w:rPr>
        <w:t xml:space="preserve"> </w:t>
      </w:r>
      <w:r w:rsidRPr="00D464A3">
        <w:rPr>
          <w:b/>
          <w:sz w:val="28"/>
          <w:szCs w:val="28"/>
        </w:rPr>
        <w:t>относятся</w:t>
      </w:r>
      <w:r w:rsidR="00B35D35" w:rsidRPr="00B35D35">
        <w:rPr>
          <w:sz w:val="28"/>
          <w:szCs w:val="28"/>
        </w:rPr>
        <w:t>:</w:t>
      </w:r>
    </w:p>
    <w:p w:rsidR="00B35D35" w:rsidRPr="00D464A3" w:rsidRDefault="00B35D35" w:rsidP="00D464A3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мотивационный аспект</w:t>
      </w:r>
      <w:r w:rsidR="00D464A3">
        <w:rPr>
          <w:b/>
          <w:sz w:val="28"/>
          <w:szCs w:val="28"/>
        </w:rPr>
        <w:t xml:space="preserve"> - </w:t>
      </w:r>
      <w:r w:rsidR="00D464A3" w:rsidRPr="00D464A3">
        <w:rPr>
          <w:sz w:val="28"/>
          <w:szCs w:val="28"/>
        </w:rPr>
        <w:t>ЭСО</w:t>
      </w:r>
      <w:r w:rsidR="00D464A3">
        <w:rPr>
          <w:sz w:val="28"/>
          <w:szCs w:val="28"/>
        </w:rPr>
        <w:t xml:space="preserve"> </w:t>
      </w:r>
      <w:r w:rsidRPr="00BC2590">
        <w:rPr>
          <w:sz w:val="28"/>
          <w:szCs w:val="28"/>
        </w:rPr>
        <w:t>создают условия для максимального учета</w:t>
      </w:r>
      <w:r w:rsidR="00D464A3">
        <w:rPr>
          <w:sz w:val="28"/>
          <w:szCs w:val="28"/>
        </w:rPr>
        <w:t xml:space="preserve"> </w:t>
      </w:r>
      <w:r w:rsidRPr="00D464A3">
        <w:rPr>
          <w:sz w:val="28"/>
          <w:szCs w:val="28"/>
        </w:rPr>
        <w:t xml:space="preserve">индивидуальных образовательных возможностей и потребностей </w:t>
      </w:r>
      <w:r w:rsidR="00D464A3">
        <w:rPr>
          <w:sz w:val="28"/>
          <w:szCs w:val="28"/>
        </w:rPr>
        <w:t>обучающихся</w:t>
      </w:r>
      <w:r w:rsidRPr="00D464A3">
        <w:rPr>
          <w:sz w:val="28"/>
          <w:szCs w:val="28"/>
        </w:rPr>
        <w:t>,</w:t>
      </w:r>
      <w:r w:rsidR="00BC2590" w:rsidRPr="00D464A3">
        <w:rPr>
          <w:sz w:val="28"/>
          <w:szCs w:val="28"/>
        </w:rPr>
        <w:t xml:space="preserve"> </w:t>
      </w:r>
      <w:r w:rsidRPr="00D464A3">
        <w:rPr>
          <w:sz w:val="28"/>
          <w:szCs w:val="28"/>
        </w:rPr>
        <w:t xml:space="preserve">выбора содержания, форм, темпов и уровня подготовки, удовлетворения образовательных потребностей, раскрытия творческого потенциала </w:t>
      </w:r>
      <w:r w:rsidR="00D464A3">
        <w:rPr>
          <w:sz w:val="28"/>
          <w:szCs w:val="28"/>
        </w:rPr>
        <w:t>конкретного обучающегося</w:t>
      </w:r>
      <w:r w:rsidRPr="00D464A3">
        <w:rPr>
          <w:sz w:val="28"/>
          <w:szCs w:val="28"/>
        </w:rPr>
        <w:t>;</w:t>
      </w:r>
    </w:p>
    <w:p w:rsidR="00B35D35" w:rsidRPr="00BC2590" w:rsidRDefault="00B35D35" w:rsidP="00BC2590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содержательный аспект</w:t>
      </w:r>
      <w:r w:rsidRPr="00BC2590">
        <w:rPr>
          <w:sz w:val="28"/>
          <w:szCs w:val="28"/>
        </w:rPr>
        <w:t xml:space="preserve"> – </w:t>
      </w:r>
      <w:r w:rsidR="00D464A3">
        <w:rPr>
          <w:sz w:val="28"/>
          <w:szCs w:val="28"/>
        </w:rPr>
        <w:t xml:space="preserve">ЭСО </w:t>
      </w:r>
      <w:r w:rsidRPr="00BC2590">
        <w:rPr>
          <w:sz w:val="28"/>
          <w:szCs w:val="28"/>
        </w:rPr>
        <w:t>дополняют учебник теми элементами, которые он реализовать не может (в ЭСО можно быстрее найти нужную информацию, оперировать ею, работать с наглядными моделями труднообъяснимых процессов);</w:t>
      </w:r>
    </w:p>
    <w:p w:rsidR="00B35D35" w:rsidRPr="00D464A3" w:rsidRDefault="00B35D35" w:rsidP="00D464A3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учебно-методический аспект</w:t>
      </w:r>
      <w:r w:rsidRPr="00BC2590">
        <w:rPr>
          <w:sz w:val="28"/>
          <w:szCs w:val="28"/>
        </w:rPr>
        <w:t xml:space="preserve"> – </w:t>
      </w:r>
      <w:r w:rsidR="00D464A3">
        <w:rPr>
          <w:sz w:val="28"/>
          <w:szCs w:val="28"/>
        </w:rPr>
        <w:t xml:space="preserve">ЭСО </w:t>
      </w:r>
      <w:r w:rsidRPr="00BC2590">
        <w:rPr>
          <w:sz w:val="28"/>
          <w:szCs w:val="28"/>
        </w:rPr>
        <w:t>обеспечивают учебно-методическое сопровождение учебного предмета. ЭСО м</w:t>
      </w:r>
      <w:r w:rsidR="00BC2590" w:rsidRPr="00BC2590">
        <w:rPr>
          <w:sz w:val="28"/>
          <w:szCs w:val="28"/>
        </w:rPr>
        <w:t xml:space="preserve">ожно применять </w:t>
      </w:r>
      <w:r w:rsidR="00D464A3">
        <w:rPr>
          <w:sz w:val="28"/>
          <w:szCs w:val="28"/>
        </w:rPr>
        <w:t xml:space="preserve">на всех этапах подготовки и проведения урока: </w:t>
      </w:r>
      <w:r w:rsidR="00BC2590" w:rsidRPr="00BC2590">
        <w:rPr>
          <w:sz w:val="28"/>
          <w:szCs w:val="28"/>
        </w:rPr>
        <w:t xml:space="preserve">при подготовке к </w:t>
      </w:r>
      <w:r w:rsidRPr="00BC2590">
        <w:rPr>
          <w:sz w:val="28"/>
          <w:szCs w:val="28"/>
        </w:rPr>
        <w:t>уроку</w:t>
      </w:r>
      <w:r w:rsidR="00D464A3">
        <w:rPr>
          <w:sz w:val="28"/>
          <w:szCs w:val="28"/>
        </w:rPr>
        <w:t>,</w:t>
      </w:r>
      <w:r w:rsidRPr="00BC2590">
        <w:rPr>
          <w:sz w:val="28"/>
          <w:szCs w:val="28"/>
        </w:rPr>
        <w:t xml:space="preserve"> непосредственно на уроке (при объяснении нового материала, для закрепления усвоенных знаний, в процессе контроля знаний)</w:t>
      </w:r>
      <w:r w:rsidR="00D464A3">
        <w:rPr>
          <w:sz w:val="28"/>
          <w:szCs w:val="28"/>
        </w:rPr>
        <w:t>,</w:t>
      </w:r>
      <w:r w:rsidRPr="00BC2590">
        <w:rPr>
          <w:sz w:val="28"/>
          <w:szCs w:val="28"/>
        </w:rPr>
        <w:t xml:space="preserve"> для организации</w:t>
      </w:r>
      <w:r w:rsidR="00D464A3">
        <w:rPr>
          <w:sz w:val="28"/>
          <w:szCs w:val="28"/>
        </w:rPr>
        <w:t xml:space="preserve"> </w:t>
      </w:r>
      <w:r w:rsidRPr="00D464A3">
        <w:rPr>
          <w:sz w:val="28"/>
          <w:szCs w:val="28"/>
        </w:rPr>
        <w:t>самостоятельного изучения дополнительного материала и т.д.;</w:t>
      </w:r>
    </w:p>
    <w:p w:rsidR="00B35D35" w:rsidRPr="00BC2590" w:rsidRDefault="00B35D35" w:rsidP="00BC2590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D464A3">
        <w:rPr>
          <w:b/>
          <w:i/>
          <w:sz w:val="28"/>
          <w:szCs w:val="28"/>
        </w:rPr>
        <w:t>организационный аспект</w:t>
      </w:r>
      <w:r w:rsidRPr="00BC2590">
        <w:rPr>
          <w:sz w:val="28"/>
          <w:szCs w:val="28"/>
        </w:rPr>
        <w:t xml:space="preserve"> – </w:t>
      </w:r>
      <w:r w:rsidR="00D464A3">
        <w:rPr>
          <w:sz w:val="28"/>
          <w:szCs w:val="28"/>
        </w:rPr>
        <w:t xml:space="preserve">ЭСО </w:t>
      </w:r>
      <w:r w:rsidRPr="00BC2590">
        <w:rPr>
          <w:sz w:val="28"/>
          <w:szCs w:val="28"/>
        </w:rPr>
        <w:t xml:space="preserve">могут </w:t>
      </w:r>
      <w:r w:rsidR="00887BBF">
        <w:rPr>
          <w:sz w:val="28"/>
          <w:szCs w:val="28"/>
        </w:rPr>
        <w:t>использоваться</w:t>
      </w:r>
      <w:r w:rsidRPr="00BC2590">
        <w:rPr>
          <w:sz w:val="28"/>
          <w:szCs w:val="28"/>
        </w:rPr>
        <w:t xml:space="preserve"> при классно</w:t>
      </w:r>
      <w:r w:rsidR="00BC2590" w:rsidRPr="00BC2590">
        <w:rPr>
          <w:sz w:val="28"/>
          <w:szCs w:val="28"/>
        </w:rPr>
        <w:t>-</w:t>
      </w:r>
      <w:r w:rsidRPr="00BC2590">
        <w:rPr>
          <w:sz w:val="28"/>
          <w:szCs w:val="28"/>
        </w:rPr>
        <w:t>урочной, проектно-групповой, индивидуальной моделях обучения, во внеклассной работе;</w:t>
      </w:r>
    </w:p>
    <w:p w:rsidR="00B35D35" w:rsidRPr="00887BBF" w:rsidRDefault="00B35D35" w:rsidP="00887BBF">
      <w:pPr>
        <w:pStyle w:val="a3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887BBF">
        <w:rPr>
          <w:b/>
          <w:i/>
          <w:sz w:val="28"/>
          <w:szCs w:val="28"/>
        </w:rPr>
        <w:t>контрольно-оценочный аспект</w:t>
      </w:r>
      <w:r w:rsidRPr="00BC2590">
        <w:rPr>
          <w:sz w:val="28"/>
          <w:szCs w:val="28"/>
        </w:rPr>
        <w:t xml:space="preserve"> – </w:t>
      </w:r>
      <w:r w:rsidR="00887BBF">
        <w:rPr>
          <w:sz w:val="28"/>
          <w:szCs w:val="28"/>
        </w:rPr>
        <w:t xml:space="preserve">ЭСО </w:t>
      </w:r>
      <w:r w:rsidRPr="00BC2590">
        <w:rPr>
          <w:sz w:val="28"/>
          <w:szCs w:val="28"/>
        </w:rPr>
        <w:t>позволяют осуществлять различные</w:t>
      </w:r>
      <w:r w:rsidR="00887BBF">
        <w:rPr>
          <w:sz w:val="28"/>
          <w:szCs w:val="28"/>
        </w:rPr>
        <w:t xml:space="preserve"> </w:t>
      </w:r>
      <w:r w:rsidRPr="00887BBF">
        <w:rPr>
          <w:sz w:val="28"/>
          <w:szCs w:val="28"/>
        </w:rPr>
        <w:t>виды контроля: поурочный, тематический, промежуточный и итоговый.</w:t>
      </w:r>
    </w:p>
    <w:p w:rsidR="00B35D35" w:rsidRPr="00B35D35" w:rsidRDefault="00887BBF" w:rsidP="00BC25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Следует</w:t>
      </w:r>
      <w:r w:rsidR="00B35D35" w:rsidRPr="00B35D35">
        <w:rPr>
          <w:sz w:val="28"/>
          <w:szCs w:val="28"/>
        </w:rPr>
        <w:t xml:space="preserve"> отметить, что использование ЭСО в образовательном процессе значительно влияет на формы и методы представления учебного материала, </w:t>
      </w:r>
      <w:r>
        <w:rPr>
          <w:sz w:val="28"/>
          <w:szCs w:val="28"/>
        </w:rPr>
        <w:t xml:space="preserve">на </w:t>
      </w:r>
      <w:r w:rsidR="00B35D35" w:rsidRPr="00B35D35">
        <w:rPr>
          <w:sz w:val="28"/>
          <w:szCs w:val="28"/>
        </w:rPr>
        <w:t xml:space="preserve">характер взаимодействия между </w:t>
      </w:r>
      <w:r>
        <w:rPr>
          <w:sz w:val="28"/>
          <w:szCs w:val="28"/>
        </w:rPr>
        <w:t>обучающимся</w:t>
      </w:r>
      <w:r w:rsidR="00B35D35" w:rsidRPr="00B35D35">
        <w:rPr>
          <w:sz w:val="28"/>
          <w:szCs w:val="28"/>
        </w:rPr>
        <w:t xml:space="preserve"> и педагогом, на методику проведения заняти</w:t>
      </w:r>
      <w:r>
        <w:rPr>
          <w:sz w:val="28"/>
          <w:szCs w:val="28"/>
        </w:rPr>
        <w:t>я</w:t>
      </w:r>
      <w:r w:rsidR="00B35D35" w:rsidRPr="00B35D35">
        <w:rPr>
          <w:sz w:val="28"/>
          <w:szCs w:val="28"/>
        </w:rPr>
        <w:t xml:space="preserve"> в целом. </w:t>
      </w:r>
      <w:r>
        <w:rPr>
          <w:sz w:val="28"/>
          <w:szCs w:val="28"/>
        </w:rPr>
        <w:t>При этом</w:t>
      </w:r>
      <w:r w:rsidR="00B35D35" w:rsidRPr="00B35D35">
        <w:rPr>
          <w:sz w:val="28"/>
          <w:szCs w:val="28"/>
        </w:rPr>
        <w:t xml:space="preserve"> ЭСО не заменяют традиционные подходы к обучению, а повышают их эффективность. </w:t>
      </w:r>
      <w:r>
        <w:rPr>
          <w:sz w:val="28"/>
          <w:szCs w:val="28"/>
        </w:rPr>
        <w:t>Для этого педагогу необходимо</w:t>
      </w:r>
      <w:r w:rsidR="00B35D35" w:rsidRPr="00B35D35">
        <w:rPr>
          <w:sz w:val="28"/>
          <w:szCs w:val="28"/>
        </w:rPr>
        <w:t xml:space="preserve"> на</w:t>
      </w:r>
      <w:r w:rsidR="00BC2590">
        <w:rPr>
          <w:sz w:val="28"/>
          <w:szCs w:val="28"/>
        </w:rPr>
        <w:t xml:space="preserve">йти соответствующее место ЭСО в </w:t>
      </w:r>
      <w:r w:rsidR="00B35D35" w:rsidRPr="00B35D35">
        <w:rPr>
          <w:sz w:val="28"/>
          <w:szCs w:val="28"/>
        </w:rPr>
        <w:t>образовательном процессе.</w:t>
      </w:r>
    </w:p>
    <w:p w:rsidR="00B35D35" w:rsidRPr="00B35D35" w:rsidRDefault="00B35D35" w:rsidP="00BC2590">
      <w:pPr>
        <w:spacing w:line="276" w:lineRule="auto"/>
        <w:rPr>
          <w:sz w:val="28"/>
          <w:szCs w:val="28"/>
        </w:rPr>
      </w:pPr>
      <w:r w:rsidRPr="00B35D35">
        <w:rPr>
          <w:sz w:val="28"/>
          <w:szCs w:val="28"/>
        </w:rPr>
        <w:lastRenderedPageBreak/>
        <w:t>Любой из типов уроков (изучения нового материала; совершенствования знаний и умений; обобщения и систематизации знаний; комбинированный; контроля и коррекции знаний и умений) может быть</w:t>
      </w:r>
      <w:r w:rsidR="00BC2590"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>проведен с использованием ЭСО.</w:t>
      </w:r>
    </w:p>
    <w:p w:rsidR="00B35D35" w:rsidRPr="00B35D35" w:rsidRDefault="00B35D35" w:rsidP="00B35D35">
      <w:pPr>
        <w:spacing w:line="276" w:lineRule="auto"/>
        <w:rPr>
          <w:sz w:val="28"/>
          <w:szCs w:val="28"/>
        </w:rPr>
      </w:pPr>
      <w:r w:rsidRPr="00B35D35">
        <w:rPr>
          <w:sz w:val="28"/>
          <w:szCs w:val="28"/>
        </w:rPr>
        <w:t>Возможные варианты проведения уроков с использованием ЭСО:</w:t>
      </w:r>
    </w:p>
    <w:p w:rsidR="00B35D35" w:rsidRPr="00887BBF" w:rsidRDefault="00B35D35" w:rsidP="00887BBF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887BBF">
        <w:rPr>
          <w:sz w:val="28"/>
          <w:szCs w:val="28"/>
        </w:rPr>
        <w:t>класс разбивается на 2-3 группы, одна из групп направляется в компьютерный класс, а затем через 10-15 минут ее сменяет следующая;</w:t>
      </w:r>
    </w:p>
    <w:p w:rsidR="00B35D35" w:rsidRPr="00887BBF" w:rsidRDefault="00B35D35" w:rsidP="00887BBF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887BBF">
        <w:rPr>
          <w:sz w:val="28"/>
          <w:szCs w:val="28"/>
        </w:rPr>
        <w:t xml:space="preserve">вся обучаемая группа находится в </w:t>
      </w:r>
      <w:r w:rsidR="00BC2590" w:rsidRPr="00887BBF">
        <w:rPr>
          <w:sz w:val="28"/>
          <w:szCs w:val="28"/>
        </w:rPr>
        <w:t xml:space="preserve">помещении компьютерного класса, </w:t>
      </w:r>
      <w:r w:rsidRPr="00887BBF">
        <w:rPr>
          <w:sz w:val="28"/>
          <w:szCs w:val="28"/>
        </w:rPr>
        <w:t xml:space="preserve">а непосредственно с компьютерами работает в определенные отрезки времени только часть </w:t>
      </w:r>
      <w:r w:rsidR="00887BBF">
        <w:rPr>
          <w:sz w:val="28"/>
          <w:szCs w:val="28"/>
        </w:rPr>
        <w:t>обучающихся</w:t>
      </w:r>
      <w:r w:rsidRPr="00887BBF">
        <w:rPr>
          <w:sz w:val="28"/>
          <w:szCs w:val="28"/>
        </w:rPr>
        <w:t>;</w:t>
      </w:r>
    </w:p>
    <w:p w:rsidR="00B35D35" w:rsidRPr="00887BBF" w:rsidRDefault="00B35D35" w:rsidP="00887BBF">
      <w:pPr>
        <w:pStyle w:val="a3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 w:rsidRPr="00887BBF">
        <w:rPr>
          <w:sz w:val="28"/>
          <w:szCs w:val="28"/>
        </w:rPr>
        <w:t>в классе постоянно находятся 2-3 компьютера</w:t>
      </w:r>
      <w:r w:rsidR="00887BBF">
        <w:rPr>
          <w:sz w:val="28"/>
          <w:szCs w:val="28"/>
        </w:rPr>
        <w:t>, которые используются по мере необходимости</w:t>
      </w:r>
      <w:r w:rsidRPr="00887BBF">
        <w:rPr>
          <w:sz w:val="28"/>
          <w:szCs w:val="28"/>
        </w:rPr>
        <w:t>.</w:t>
      </w:r>
    </w:p>
    <w:p w:rsidR="00B35D35" w:rsidRPr="00B35D35" w:rsidRDefault="00B35D35" w:rsidP="00BC2590">
      <w:pPr>
        <w:spacing w:line="276" w:lineRule="auto"/>
        <w:rPr>
          <w:sz w:val="28"/>
          <w:szCs w:val="28"/>
        </w:rPr>
      </w:pPr>
      <w:r w:rsidRPr="00B35D35">
        <w:rPr>
          <w:sz w:val="28"/>
          <w:szCs w:val="28"/>
        </w:rPr>
        <w:t xml:space="preserve">Применение ЭСО возможно </w:t>
      </w:r>
      <w:r w:rsidR="00887BBF">
        <w:rPr>
          <w:sz w:val="28"/>
          <w:szCs w:val="28"/>
        </w:rPr>
        <w:t>и</w:t>
      </w:r>
      <w:r w:rsidRPr="00B35D35">
        <w:rPr>
          <w:sz w:val="28"/>
          <w:szCs w:val="28"/>
        </w:rPr>
        <w:t xml:space="preserve"> пр</w:t>
      </w:r>
      <w:r w:rsidR="00BC2590">
        <w:rPr>
          <w:sz w:val="28"/>
          <w:szCs w:val="28"/>
        </w:rPr>
        <w:t xml:space="preserve">и подготовке и проведении </w:t>
      </w:r>
      <w:r w:rsidRPr="00B35D35">
        <w:rPr>
          <w:sz w:val="28"/>
          <w:szCs w:val="28"/>
        </w:rPr>
        <w:t xml:space="preserve">факультативных занятий, организации </w:t>
      </w:r>
      <w:r w:rsidR="00887BBF">
        <w:rPr>
          <w:sz w:val="28"/>
          <w:szCs w:val="28"/>
        </w:rPr>
        <w:t xml:space="preserve">дистанционного обучения, </w:t>
      </w:r>
      <w:r w:rsidRPr="00B35D35">
        <w:rPr>
          <w:sz w:val="28"/>
          <w:szCs w:val="28"/>
        </w:rPr>
        <w:t>самоподготовки.</w:t>
      </w:r>
    </w:p>
    <w:p w:rsidR="00B35D35" w:rsidRPr="00B35D35" w:rsidRDefault="00B35D35" w:rsidP="00BC2590">
      <w:pPr>
        <w:spacing w:line="276" w:lineRule="auto"/>
        <w:rPr>
          <w:sz w:val="28"/>
          <w:szCs w:val="28"/>
        </w:rPr>
      </w:pPr>
      <w:r w:rsidRPr="00B35D35">
        <w:rPr>
          <w:sz w:val="28"/>
          <w:szCs w:val="28"/>
        </w:rPr>
        <w:t>Выбор форм</w:t>
      </w:r>
      <w:r w:rsidR="00887BBF">
        <w:rPr>
          <w:sz w:val="28"/>
          <w:szCs w:val="28"/>
        </w:rPr>
        <w:t xml:space="preserve">ы и объема использования ЭСО </w:t>
      </w:r>
      <w:r w:rsidRPr="00B35D35">
        <w:rPr>
          <w:sz w:val="28"/>
          <w:szCs w:val="28"/>
        </w:rPr>
        <w:t xml:space="preserve">определяются учителем самостоятельно на основе сформулированных учебной программой требований к знаниям и умениям </w:t>
      </w:r>
      <w:r w:rsidR="00887BBF">
        <w:rPr>
          <w:sz w:val="28"/>
          <w:szCs w:val="28"/>
        </w:rPr>
        <w:t>обучающихся</w:t>
      </w:r>
      <w:r w:rsidR="00BC2590">
        <w:rPr>
          <w:sz w:val="28"/>
          <w:szCs w:val="28"/>
        </w:rPr>
        <w:t xml:space="preserve"> с учетом </w:t>
      </w:r>
      <w:r w:rsidRPr="00B35D35">
        <w:rPr>
          <w:sz w:val="28"/>
          <w:szCs w:val="28"/>
        </w:rPr>
        <w:t>их возрастных и психологических особенностей, уровня обученности</w:t>
      </w:r>
      <w:r w:rsidR="00887BBF">
        <w:rPr>
          <w:sz w:val="28"/>
          <w:szCs w:val="28"/>
        </w:rPr>
        <w:t>, уровня владения компьютерной техникой</w:t>
      </w:r>
      <w:r w:rsidRPr="00B35D35">
        <w:rPr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462C3B">
        <w:rPr>
          <w:sz w:val="28"/>
          <w:szCs w:val="28"/>
        </w:rPr>
        <w:t>Проведение занятий по математике подразумевает наряду с традиционными применение электронных средств обучения в качестве дополнительных средств обучения.</w:t>
      </w:r>
    </w:p>
    <w:p w:rsidR="00142DD2" w:rsidRPr="00A05A8D" w:rsidRDefault="00142DD2" w:rsidP="00142DD2">
      <w:pPr>
        <w:spacing w:line="276" w:lineRule="auto"/>
        <w:rPr>
          <w:sz w:val="28"/>
          <w:szCs w:val="28"/>
        </w:rPr>
      </w:pPr>
      <w:r w:rsidRPr="00A05A8D">
        <w:rPr>
          <w:sz w:val="28"/>
          <w:szCs w:val="28"/>
        </w:rPr>
        <w:t xml:space="preserve">Многие математические задачи, например, практическое применение дифференциальных уравнений либо дифференциала функции, а также разнообразные математические расчеты сложно представить натурально. Для упрощения восприятия и отображения явлений хорошо себя зарекомендовали схемы, таблицы, модели и графики, т.е. условно-символическое представление.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Внедрение информационных технологий</w:t>
      </w:r>
      <w:r w:rsidR="00462C3B">
        <w:rPr>
          <w:sz w:val="28"/>
          <w:szCs w:val="28"/>
        </w:rPr>
        <w:t xml:space="preserve"> в целом и ЭСО в частности</w:t>
      </w:r>
      <w:r w:rsidRPr="00142DD2">
        <w:rPr>
          <w:sz w:val="28"/>
          <w:szCs w:val="28"/>
        </w:rPr>
        <w:t xml:space="preserve"> меняет весь образовательный процесс, так как технические средства обучения обладают уникальными свойствами и функциями наглядности, что позволяет существенно повысить эффективность образования. В состав медиатехнологий входят разнообразные ресурсы, в том числе звуковые, графические и видео.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Особенности понятия принципа наглядности при использовании </w:t>
      </w:r>
      <w:r w:rsidR="00462C3B">
        <w:rPr>
          <w:sz w:val="28"/>
          <w:szCs w:val="28"/>
        </w:rPr>
        <w:t>ЭСО</w:t>
      </w:r>
      <w:r w:rsidRPr="00142DD2">
        <w:rPr>
          <w:sz w:val="28"/>
          <w:szCs w:val="28"/>
        </w:rPr>
        <w:t>:</w:t>
      </w:r>
    </w:p>
    <w:p w:rsidR="00142DD2" w:rsidRPr="00462C3B" w:rsidRDefault="00462C3B" w:rsidP="00462C3B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42DD2" w:rsidRPr="00462C3B">
        <w:rPr>
          <w:sz w:val="28"/>
          <w:szCs w:val="28"/>
        </w:rPr>
        <w:t>овышение качества визуальной информации;</w:t>
      </w:r>
    </w:p>
    <w:p w:rsidR="00142DD2" w:rsidRPr="00462C3B" w:rsidRDefault="00462C3B" w:rsidP="00462C3B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142DD2" w:rsidRPr="00462C3B">
        <w:rPr>
          <w:sz w:val="28"/>
          <w:szCs w:val="28"/>
        </w:rPr>
        <w:t>зменение способов формирования наглядной информации;</w:t>
      </w:r>
    </w:p>
    <w:p w:rsidR="00462C3B" w:rsidRDefault="00462C3B" w:rsidP="002D12A4">
      <w:pPr>
        <w:pStyle w:val="a3"/>
        <w:numPr>
          <w:ilvl w:val="0"/>
          <w:numId w:val="9"/>
        </w:numPr>
        <w:spacing w:line="276" w:lineRule="auto"/>
        <w:ind w:left="0" w:firstLine="709"/>
        <w:rPr>
          <w:sz w:val="28"/>
          <w:szCs w:val="28"/>
        </w:rPr>
      </w:pPr>
      <w:r w:rsidRPr="00462C3B">
        <w:rPr>
          <w:sz w:val="28"/>
          <w:szCs w:val="28"/>
        </w:rPr>
        <w:t>п</w:t>
      </w:r>
      <w:r w:rsidR="00142DD2" w:rsidRPr="00462C3B">
        <w:rPr>
          <w:sz w:val="28"/>
          <w:szCs w:val="28"/>
        </w:rPr>
        <w:t xml:space="preserve">оявление возможности отслеживания развития теорий, закономерностей и понятий в динамике их развития, а не только демонстрации конкретного </w:t>
      </w:r>
      <w:r w:rsidRPr="00462C3B">
        <w:rPr>
          <w:sz w:val="28"/>
          <w:szCs w:val="28"/>
        </w:rPr>
        <w:t xml:space="preserve">примера. </w:t>
      </w:r>
    </w:p>
    <w:p w:rsidR="00142DD2" w:rsidRPr="00142DD2" w:rsidRDefault="00462C3B" w:rsidP="00462C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Названные</w:t>
      </w:r>
      <w:r w:rsidR="00142DD2" w:rsidRPr="00142DD2">
        <w:rPr>
          <w:sz w:val="28"/>
          <w:szCs w:val="28"/>
        </w:rPr>
        <w:t xml:space="preserve"> преимущества позволяют существенно повыси</w:t>
      </w:r>
      <w:r w:rsidR="00F05A09">
        <w:rPr>
          <w:sz w:val="28"/>
          <w:szCs w:val="28"/>
        </w:rPr>
        <w:t xml:space="preserve">ть качество образования. Первое, </w:t>
      </w:r>
      <w:r w:rsidR="00142DD2" w:rsidRPr="00142DD2">
        <w:rPr>
          <w:sz w:val="28"/>
          <w:szCs w:val="28"/>
        </w:rPr>
        <w:t>активно применяется преподавателями, а остальные преимущества, позволяющие наглядно-образно представить абстрактные свойства изучаемых явлений и закономерностей,</w:t>
      </w:r>
      <w:r>
        <w:rPr>
          <w:sz w:val="28"/>
          <w:szCs w:val="28"/>
        </w:rPr>
        <w:t xml:space="preserve"> используются достаточно редко. При этом</w:t>
      </w:r>
      <w:r w:rsidR="00142DD2" w:rsidRPr="00142DD2">
        <w:rPr>
          <w:sz w:val="28"/>
          <w:szCs w:val="28"/>
        </w:rPr>
        <w:t xml:space="preserve"> именно они выступают в качестве основного резерва, позволяющего повысить качество образовательного процесса.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Современное образование ориентируется на индивидуализацию, дистанционность и вариативность образовательного процесса, так как благодаря им повышается эффективность и качество обучения с заметной экономией времени.</w:t>
      </w:r>
    </w:p>
    <w:p w:rsidR="00142DD2" w:rsidRPr="00142DD2" w:rsidRDefault="00142DD2" w:rsidP="006A589C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В число важных факторов обучения входит индивидуализация, однако сложившаяся традиционная классно-урочная система обучения не предоставляе</w:t>
      </w:r>
      <w:r w:rsidR="006A589C">
        <w:rPr>
          <w:sz w:val="28"/>
          <w:szCs w:val="28"/>
        </w:rPr>
        <w:t>т возможности для ее реализации</w:t>
      </w:r>
      <w:r w:rsidRPr="00142DD2">
        <w:rPr>
          <w:sz w:val="28"/>
          <w:szCs w:val="28"/>
        </w:rPr>
        <w:t xml:space="preserve">. </w:t>
      </w:r>
      <w:r w:rsidR="006A589C">
        <w:rPr>
          <w:sz w:val="28"/>
          <w:szCs w:val="28"/>
        </w:rPr>
        <w:t>Обучающиеся</w:t>
      </w:r>
      <w:r w:rsidRPr="00142DD2">
        <w:rPr>
          <w:sz w:val="28"/>
          <w:szCs w:val="28"/>
        </w:rPr>
        <w:t xml:space="preserve"> по-разному усваивают материал, сильных учеников приходится порой останавливать, а для слабоуспевающих помощь не всегда может быть оказана в полном объеме. Для обеспечения индивидуализации обучения для всех </w:t>
      </w:r>
      <w:r w:rsidR="006A589C">
        <w:rPr>
          <w:sz w:val="28"/>
          <w:szCs w:val="28"/>
        </w:rPr>
        <w:t>обучающихся</w:t>
      </w:r>
      <w:r w:rsidRPr="00142DD2">
        <w:rPr>
          <w:sz w:val="28"/>
          <w:szCs w:val="28"/>
        </w:rPr>
        <w:t xml:space="preserve"> </w:t>
      </w:r>
      <w:r w:rsidR="006A589C">
        <w:rPr>
          <w:sz w:val="28"/>
          <w:szCs w:val="28"/>
        </w:rPr>
        <w:t>целесообразно использовать ЭСО</w:t>
      </w:r>
      <w:r w:rsidRPr="00142DD2">
        <w:rPr>
          <w:sz w:val="28"/>
          <w:szCs w:val="28"/>
        </w:rPr>
        <w:t>, благодаря котор</w:t>
      </w:r>
      <w:r w:rsidR="006A589C">
        <w:rPr>
          <w:sz w:val="28"/>
          <w:szCs w:val="28"/>
        </w:rPr>
        <w:t>ым</w:t>
      </w:r>
      <w:r w:rsidRPr="00142DD2">
        <w:rPr>
          <w:sz w:val="28"/>
          <w:szCs w:val="28"/>
        </w:rPr>
        <w:t xml:space="preserve"> </w:t>
      </w:r>
      <w:r w:rsidR="00F05A09">
        <w:rPr>
          <w:sz w:val="28"/>
          <w:szCs w:val="28"/>
        </w:rPr>
        <w:t>обучающийся</w:t>
      </w:r>
      <w:r w:rsidRPr="00142DD2">
        <w:rPr>
          <w:sz w:val="28"/>
          <w:szCs w:val="28"/>
        </w:rPr>
        <w:t xml:space="preserve"> получает возможность самостоятельного выбора способа </w:t>
      </w:r>
      <w:r w:rsidR="00F05A09">
        <w:rPr>
          <w:sz w:val="28"/>
          <w:szCs w:val="28"/>
        </w:rPr>
        <w:t>вза</w:t>
      </w:r>
      <w:r w:rsidR="001D427D">
        <w:rPr>
          <w:sz w:val="28"/>
          <w:szCs w:val="28"/>
        </w:rPr>
        <w:t>и</w:t>
      </w:r>
      <w:r w:rsidR="00F05A09">
        <w:rPr>
          <w:sz w:val="28"/>
          <w:szCs w:val="28"/>
        </w:rPr>
        <w:t>мо</w:t>
      </w:r>
      <w:r w:rsidRPr="00142DD2">
        <w:rPr>
          <w:sz w:val="28"/>
          <w:szCs w:val="28"/>
        </w:rPr>
        <w:t>действия</w:t>
      </w:r>
      <w:r w:rsidR="001D427D">
        <w:rPr>
          <w:sz w:val="28"/>
          <w:szCs w:val="28"/>
        </w:rPr>
        <w:t xml:space="preserve"> с учителем</w:t>
      </w:r>
      <w:r w:rsidRPr="00142DD2">
        <w:rPr>
          <w:sz w:val="28"/>
          <w:szCs w:val="28"/>
        </w:rPr>
        <w:t>, например, он может воспользоваться объяснением, получить похвалу либо подсказку, а также получить доступ к истории обучения.</w:t>
      </w:r>
      <w:r w:rsidR="006A589C">
        <w:rPr>
          <w:sz w:val="28"/>
          <w:szCs w:val="28"/>
        </w:rPr>
        <w:t xml:space="preserve"> При этом п</w:t>
      </w:r>
      <w:r w:rsidRPr="00142DD2">
        <w:rPr>
          <w:sz w:val="28"/>
          <w:szCs w:val="28"/>
        </w:rPr>
        <w:t xml:space="preserve">остроение модели </w:t>
      </w:r>
      <w:r w:rsidR="006A589C">
        <w:rPr>
          <w:sz w:val="28"/>
          <w:szCs w:val="28"/>
        </w:rPr>
        <w:t>обучения</w:t>
      </w:r>
      <w:r w:rsidRPr="00142DD2">
        <w:rPr>
          <w:sz w:val="28"/>
          <w:szCs w:val="28"/>
        </w:rPr>
        <w:t xml:space="preserve"> происходит путем рефлексивного управления, направленного на учет особенностей познавательного процесса, в том числе мышления, памяти, восприятия. Также с его помощью оказывается содействие обучающемуся, основываясь на</w:t>
      </w:r>
      <w:r w:rsidR="006A589C">
        <w:rPr>
          <w:sz w:val="28"/>
          <w:szCs w:val="28"/>
        </w:rPr>
        <w:t xml:space="preserve"> его </w:t>
      </w:r>
      <w:r w:rsidRPr="00142DD2">
        <w:rPr>
          <w:sz w:val="28"/>
          <w:szCs w:val="28"/>
        </w:rPr>
        <w:t>индивид</w:t>
      </w:r>
      <w:r w:rsidR="006A589C">
        <w:rPr>
          <w:sz w:val="28"/>
          <w:szCs w:val="28"/>
        </w:rPr>
        <w:t>уальных возможностях</w:t>
      </w:r>
      <w:r w:rsidRPr="00142DD2">
        <w:rPr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Применение </w:t>
      </w:r>
      <w:r w:rsidR="006A589C">
        <w:rPr>
          <w:sz w:val="28"/>
          <w:szCs w:val="28"/>
        </w:rPr>
        <w:t>ЭСО</w:t>
      </w:r>
      <w:r w:rsidRPr="00142DD2">
        <w:rPr>
          <w:sz w:val="28"/>
          <w:szCs w:val="28"/>
        </w:rPr>
        <w:t xml:space="preserve"> на занятиях должно быть хорошо продуманным процессом, при этом методика преподавания должна изменяться соответственно. Для того чтобы организовать лекционный курс с применением компьютерных технологий, следует овладеть предоставляемыми ими возможностями с обязательным наличием практических навыков. </w:t>
      </w:r>
    </w:p>
    <w:p w:rsidR="00142DD2" w:rsidRDefault="00E3410E" w:rsidP="00142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Например, п</w:t>
      </w:r>
      <w:r w:rsidR="00142DD2" w:rsidRPr="00142DD2">
        <w:rPr>
          <w:sz w:val="28"/>
          <w:szCs w:val="28"/>
        </w:rPr>
        <w:t xml:space="preserve">резентационный лекционный курс потребует </w:t>
      </w:r>
      <w:r>
        <w:rPr>
          <w:sz w:val="28"/>
          <w:szCs w:val="28"/>
        </w:rPr>
        <w:t>длительного</w:t>
      </w:r>
      <w:r w:rsidR="00142DD2" w:rsidRPr="00142DD2">
        <w:rPr>
          <w:sz w:val="28"/>
          <w:szCs w:val="28"/>
        </w:rPr>
        <w:t xml:space="preserve"> времени на подготовку, его нужно будет постоянно совершенствовать, </w:t>
      </w:r>
      <w:r>
        <w:rPr>
          <w:sz w:val="28"/>
          <w:szCs w:val="28"/>
        </w:rPr>
        <w:t xml:space="preserve">так </w:t>
      </w:r>
      <w:r>
        <w:rPr>
          <w:sz w:val="28"/>
          <w:szCs w:val="28"/>
        </w:rPr>
        <w:lastRenderedPageBreak/>
        <w:t>как</w:t>
      </w:r>
      <w:r w:rsidR="00142DD2" w:rsidRPr="00142DD2">
        <w:rPr>
          <w:sz w:val="28"/>
          <w:szCs w:val="28"/>
        </w:rPr>
        <w:t xml:space="preserve"> компьютерны</w:t>
      </w:r>
      <w:r>
        <w:rPr>
          <w:sz w:val="28"/>
          <w:szCs w:val="28"/>
        </w:rPr>
        <w:t>е</w:t>
      </w:r>
      <w:r w:rsidR="00142DD2" w:rsidRPr="00142DD2">
        <w:rPr>
          <w:sz w:val="28"/>
          <w:szCs w:val="28"/>
        </w:rPr>
        <w:t xml:space="preserve"> технологии предоставля</w:t>
      </w:r>
      <w:r>
        <w:rPr>
          <w:sz w:val="28"/>
          <w:szCs w:val="28"/>
        </w:rPr>
        <w:t>ют</w:t>
      </w:r>
      <w:r w:rsidR="00142DD2" w:rsidRPr="00142DD2">
        <w:rPr>
          <w:sz w:val="28"/>
          <w:szCs w:val="28"/>
        </w:rPr>
        <w:t xml:space="preserve"> множество возможностей для повышения эффективности образовательного процесса и формирования дальнейших перспектив обучения.</w:t>
      </w:r>
    </w:p>
    <w:p w:rsidR="00E3410E" w:rsidRPr="00142DD2" w:rsidRDefault="00E3410E" w:rsidP="00142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Рассмотрим возможности использования ЭСО на уроках различного типа.</w:t>
      </w:r>
    </w:p>
    <w:p w:rsidR="00142DD2" w:rsidRPr="00E3410E" w:rsidRDefault="00142DD2" w:rsidP="00142DD2">
      <w:pPr>
        <w:spacing w:line="276" w:lineRule="auto"/>
        <w:rPr>
          <w:b/>
          <w:sz w:val="28"/>
          <w:szCs w:val="28"/>
        </w:rPr>
      </w:pPr>
      <w:r w:rsidRPr="00E3410E">
        <w:rPr>
          <w:b/>
          <w:sz w:val="28"/>
          <w:szCs w:val="28"/>
        </w:rPr>
        <w:t>Урок-лекция</w:t>
      </w:r>
      <w:r w:rsidR="00E3410E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Сэкономить время и повысить эффективность учебного процесса можно с использованием интерактивной презентации. Для ее создания можно воспользоваться стандартной программой Microsoft PowerPoint, которая характеризуется простым интерфейсом и большими возможностями. Обязательным условием является оснащение аудитории компьютером, мультимедийным проектором и экраном.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Преимущество программы заключается в значительном количестве готовых шаблонов, поэтому работа с ней не требует специализированных знаний. Благодаря мультимедийным эффектам презентации существенно повышается уровень наглядности при получении новой информа</w:t>
      </w:r>
      <w:r w:rsidR="00865024">
        <w:rPr>
          <w:sz w:val="28"/>
          <w:szCs w:val="28"/>
        </w:rPr>
        <w:t>ции. Использование видео, аудио</w:t>
      </w:r>
      <w:r w:rsidRPr="00142DD2">
        <w:rPr>
          <w:sz w:val="28"/>
          <w:szCs w:val="28"/>
        </w:rPr>
        <w:t xml:space="preserve">фрагментов, элементов анимации позволяет надолго удержать внимание обучающихся.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Это позволяет одновременно применять несколько психологических методов одновременно:</w:t>
      </w:r>
    </w:p>
    <w:p w:rsidR="00142DD2" w:rsidRPr="00E3410E" w:rsidRDefault="00142DD2" w:rsidP="00E3410E">
      <w:pPr>
        <w:pStyle w:val="a3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 w:rsidRPr="00E3410E">
        <w:rPr>
          <w:sz w:val="28"/>
          <w:szCs w:val="28"/>
        </w:rPr>
        <w:t xml:space="preserve">разглядывание. В ходе наглядного показа объекта исчезает необходимость его визуального представления на основе словесного описания, что особенно актуально для </w:t>
      </w:r>
      <w:r w:rsidR="00E3410E">
        <w:rPr>
          <w:sz w:val="28"/>
          <w:szCs w:val="28"/>
        </w:rPr>
        <w:t>обучающихся</w:t>
      </w:r>
      <w:r w:rsidRPr="00E3410E">
        <w:rPr>
          <w:sz w:val="28"/>
          <w:szCs w:val="28"/>
        </w:rPr>
        <w:t>, которым сложно составить зрительное представление объекта;</w:t>
      </w:r>
    </w:p>
    <w:p w:rsidR="00142DD2" w:rsidRPr="00E3410E" w:rsidRDefault="00142DD2" w:rsidP="00E3410E">
      <w:pPr>
        <w:pStyle w:val="a3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 w:rsidRPr="00E3410E">
        <w:rPr>
          <w:sz w:val="28"/>
          <w:szCs w:val="28"/>
        </w:rPr>
        <w:t>визуализация. Это представление по описанию, т.е. сначала словами описывается объект, а затем предлагается познакомиться с его зрительным образом;</w:t>
      </w:r>
    </w:p>
    <w:p w:rsidR="00142DD2" w:rsidRPr="00E3410E" w:rsidRDefault="00142DD2" w:rsidP="00E3410E">
      <w:pPr>
        <w:pStyle w:val="a3"/>
        <w:numPr>
          <w:ilvl w:val="0"/>
          <w:numId w:val="11"/>
        </w:numPr>
        <w:spacing w:line="276" w:lineRule="auto"/>
        <w:ind w:left="0" w:firstLine="709"/>
        <w:rPr>
          <w:sz w:val="28"/>
          <w:szCs w:val="28"/>
        </w:rPr>
      </w:pPr>
      <w:r w:rsidRPr="00E3410E">
        <w:rPr>
          <w:sz w:val="28"/>
          <w:szCs w:val="28"/>
        </w:rPr>
        <w:t xml:space="preserve">транспортабельность. В процессе эксплуатации намного легче обращаться с компактными электронными носителями, чем с традиционными плакатами. К тому же создается больше возможностей для размещения информации и нахождения хорошего угла обзора.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Традиционная доска также помогает сделать информацию более наглядной, однако теряется время на вычерчивание графиков и схем. А некоторые записи бывает сложно увидеть с последних парт аудитории.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Применение презентации на </w:t>
      </w:r>
      <w:r w:rsidR="00E3410E">
        <w:rPr>
          <w:sz w:val="28"/>
          <w:szCs w:val="28"/>
        </w:rPr>
        <w:t>уроке-лекции</w:t>
      </w:r>
      <w:r w:rsidRPr="00142DD2">
        <w:rPr>
          <w:sz w:val="28"/>
          <w:szCs w:val="28"/>
        </w:rPr>
        <w:t xml:space="preserve"> означает не только обеспечение наглядности и удобства предоставления информации, но и экономи</w:t>
      </w:r>
      <w:r w:rsidR="0034319D">
        <w:rPr>
          <w:sz w:val="28"/>
          <w:szCs w:val="28"/>
        </w:rPr>
        <w:t>ю</w:t>
      </w:r>
      <w:r w:rsidRPr="00142DD2">
        <w:rPr>
          <w:sz w:val="28"/>
          <w:szCs w:val="28"/>
        </w:rPr>
        <w:t xml:space="preserve"> учебного времени.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lastRenderedPageBreak/>
        <w:t xml:space="preserve">Компьютерные технологии помогают за короткий срок овладеть большим объемом материала, ведь для многих тем по математике требуется при объяснении строить поверхности, таблицы, графики (это актуально для аналитической геометрии, математического анализа и пр.).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С помощью компьютера изложение учебного материала по математике происходит более наглядно. Наличие интерактивной доски предоставляет дополнительные возможности по изучению нового материала за счет наглядности. </w:t>
      </w:r>
    </w:p>
    <w:p w:rsidR="00142DD2" w:rsidRPr="00CD213B" w:rsidRDefault="00142DD2" w:rsidP="00142DD2">
      <w:pPr>
        <w:spacing w:line="276" w:lineRule="auto"/>
        <w:rPr>
          <w:b/>
          <w:sz w:val="28"/>
          <w:szCs w:val="28"/>
        </w:rPr>
      </w:pPr>
      <w:r w:rsidRPr="00CD213B">
        <w:rPr>
          <w:b/>
          <w:sz w:val="28"/>
          <w:szCs w:val="28"/>
        </w:rPr>
        <w:t>Урок решения типовых задач</w:t>
      </w:r>
      <w:r w:rsidR="00CD213B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Для обучения математике создано множество программ, в число которых входят Mathematica, NELINS, MATRICA, GRAFDBF, FUN1, GPOI и другие. Их характерной чертой является наглядность в сочетании с интерактивностью, что вызывает интерес у </w:t>
      </w:r>
      <w:r w:rsidR="00CD213B">
        <w:rPr>
          <w:sz w:val="28"/>
          <w:szCs w:val="28"/>
        </w:rPr>
        <w:t>обучающихся</w:t>
      </w:r>
      <w:r w:rsidRPr="00142DD2">
        <w:rPr>
          <w:sz w:val="28"/>
          <w:szCs w:val="28"/>
        </w:rPr>
        <w:t xml:space="preserve"> к изучению математике. Для обучения требуется только установка нужной программы на компьютер, после чего </w:t>
      </w:r>
      <w:r w:rsidR="00CD213B">
        <w:rPr>
          <w:sz w:val="28"/>
          <w:szCs w:val="28"/>
        </w:rPr>
        <w:t>обучающиеся</w:t>
      </w:r>
      <w:r w:rsidRPr="00142DD2">
        <w:rPr>
          <w:sz w:val="28"/>
          <w:szCs w:val="28"/>
        </w:rPr>
        <w:t xml:space="preserve"> могут сами решать предлагаемые задачи по установленным образцам.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За счет солидных возможностей компьютера при вычислениях наблюдается существенная экономия времени, благодаря чему получается рассмотреть больше задач по одной теме в сравнении со стандартной методикой. Особенностью многих обучающих программ является проверка всех этапов решения задач, что позволяет обучающимся видеть свои ошибки, делать их анализ и исправления, тем самым минимизируя вероятность их совершения в будущем. </w:t>
      </w:r>
    </w:p>
    <w:p w:rsidR="00142DD2" w:rsidRPr="00142DD2" w:rsidRDefault="00142DD2" w:rsidP="00CD213B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Интерес вызывают электронные учебные комплексы, разработкой кот</w:t>
      </w:r>
      <w:r w:rsidR="00CD213B">
        <w:rPr>
          <w:sz w:val="28"/>
          <w:szCs w:val="28"/>
        </w:rPr>
        <w:t xml:space="preserve">орых занимается компания «1С». </w:t>
      </w:r>
    </w:p>
    <w:p w:rsidR="00142DD2" w:rsidRPr="00142DD2" w:rsidRDefault="00142DD2" w:rsidP="00CD213B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Образовательный комплекс «1С: Высшая школа. Линейная алг</w:t>
      </w:r>
      <w:r w:rsidR="00CD213B">
        <w:rPr>
          <w:sz w:val="28"/>
          <w:szCs w:val="28"/>
        </w:rPr>
        <w:t xml:space="preserve">ебра и аналитическая геометрия» </w:t>
      </w:r>
      <w:r w:rsidRPr="00142DD2">
        <w:rPr>
          <w:sz w:val="28"/>
          <w:szCs w:val="28"/>
        </w:rPr>
        <w:t xml:space="preserve">предназначен для самостоятельного изучения материала. </w:t>
      </w:r>
    </w:p>
    <w:p w:rsidR="00142DD2" w:rsidRPr="00142DD2" w:rsidRDefault="00CD213B" w:rsidP="00142D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142DD2" w:rsidRPr="00142DD2">
        <w:rPr>
          <w:sz w:val="28"/>
          <w:szCs w:val="28"/>
        </w:rPr>
        <w:t>труктур</w:t>
      </w:r>
      <w:r>
        <w:rPr>
          <w:sz w:val="28"/>
          <w:szCs w:val="28"/>
        </w:rPr>
        <w:t xml:space="preserve">но комплекс </w:t>
      </w:r>
      <w:r w:rsidR="00142DD2" w:rsidRPr="00142DD2">
        <w:rPr>
          <w:sz w:val="28"/>
          <w:szCs w:val="28"/>
        </w:rPr>
        <w:t>разбивается на главы, затем на параграфы и пункты. Каждый параграф состоит из 5 пунктов:</w:t>
      </w:r>
    </w:p>
    <w:p w:rsidR="00142DD2" w:rsidRPr="00CD213B" w:rsidRDefault="00142DD2" w:rsidP="00CD213B">
      <w:pPr>
        <w:pStyle w:val="a3"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>«Основные понятия и теоремы». Состоит из основного теоретического материала, в состав которого входят определения, формулы, понятия и теоремы без доказательств. Для того чтобы упростить процесс усвоения нового материала, имеется много примеров.</w:t>
      </w:r>
    </w:p>
    <w:p w:rsidR="00142DD2" w:rsidRPr="00CD213B" w:rsidRDefault="00142DD2" w:rsidP="00CD213B">
      <w:pPr>
        <w:pStyle w:val="a3"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 xml:space="preserve">«Контрольные вопросы и задания». Задачей пункта является оказание помощи обучающемуся в ходе самостоятельного усвоения нового материала и последующий контроль полученных знаний. В данном пункте </w:t>
      </w:r>
      <w:r w:rsidRPr="00CD213B">
        <w:rPr>
          <w:sz w:val="28"/>
          <w:szCs w:val="28"/>
        </w:rPr>
        <w:lastRenderedPageBreak/>
        <w:t>присутствуют теоретические вопросы и задания, которые не требуют громоздких вычислений.</w:t>
      </w:r>
    </w:p>
    <w:p w:rsidR="00142DD2" w:rsidRPr="00CD213B" w:rsidRDefault="00142DD2" w:rsidP="00CD213B">
      <w:pPr>
        <w:pStyle w:val="a3"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 xml:space="preserve">«Примеры решения задач». </w:t>
      </w:r>
      <w:r w:rsidR="00CD213B">
        <w:rPr>
          <w:sz w:val="28"/>
          <w:szCs w:val="28"/>
        </w:rPr>
        <w:t>Раздел в</w:t>
      </w:r>
      <w:r w:rsidRPr="00CD213B">
        <w:rPr>
          <w:sz w:val="28"/>
          <w:szCs w:val="28"/>
        </w:rPr>
        <w:t xml:space="preserve">ключает </w:t>
      </w:r>
      <w:r w:rsidR="00CD213B">
        <w:rPr>
          <w:sz w:val="28"/>
          <w:szCs w:val="28"/>
        </w:rPr>
        <w:t xml:space="preserve">в себя </w:t>
      </w:r>
      <w:r w:rsidRPr="00CD213B">
        <w:rPr>
          <w:sz w:val="28"/>
          <w:szCs w:val="28"/>
        </w:rPr>
        <w:t>стандартные задачи темы, для решения которых используется несколько способов с применением технических приемов и наиболее рациональных решений. Часто демонстрируется графический способ решения. Количество представленных примеров зависит от объема изучаемой темы и степени ее сложности.</w:t>
      </w:r>
    </w:p>
    <w:p w:rsidR="00CD213B" w:rsidRDefault="00142DD2" w:rsidP="004D6FA0">
      <w:pPr>
        <w:pStyle w:val="a3"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>«Задачи и упражнения для самостоятельной работы». Состоит из упражнений для самостоятельного решения. Их вполне достаточно для того</w:t>
      </w:r>
      <w:r w:rsidR="00865024">
        <w:rPr>
          <w:sz w:val="28"/>
          <w:szCs w:val="28"/>
        </w:rPr>
        <w:t>, чтобы</w:t>
      </w:r>
      <w:r w:rsidRPr="00CD213B">
        <w:rPr>
          <w:sz w:val="28"/>
          <w:szCs w:val="28"/>
        </w:rPr>
        <w:t xml:space="preserve"> закрепить на практике фундаме</w:t>
      </w:r>
      <w:r w:rsidR="00CD213B">
        <w:rPr>
          <w:sz w:val="28"/>
          <w:szCs w:val="28"/>
        </w:rPr>
        <w:t>нтальные способы решения задач.</w:t>
      </w:r>
    </w:p>
    <w:p w:rsidR="00142DD2" w:rsidRPr="00CD213B" w:rsidRDefault="00142DD2" w:rsidP="004D6FA0">
      <w:pPr>
        <w:pStyle w:val="a3"/>
        <w:numPr>
          <w:ilvl w:val="0"/>
          <w:numId w:val="12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 xml:space="preserve">«Интерактивные вопросы для самопроверки». Включает интерактивные задания с подсказками, направленными на помощь обучающимся в процессе самостоятельной оценки степени усвоения учебного материала.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Те упражнения, которые предназначены для самостоятельной работы, содержат указания по решению и ответы.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Комплекс также состоит из:</w:t>
      </w:r>
    </w:p>
    <w:p w:rsidR="00142DD2" w:rsidRPr="00CD213B" w:rsidRDefault="00142DD2" w:rsidP="00CD213B">
      <w:pPr>
        <w:pStyle w:val="a3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>«интерактивных практикумов», выполненных в виде тренажеров с пошаговым решением задач;</w:t>
      </w:r>
    </w:p>
    <w:p w:rsidR="00142DD2" w:rsidRPr="00CD213B" w:rsidRDefault="00142DD2" w:rsidP="00CD213B">
      <w:pPr>
        <w:pStyle w:val="a3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>«контрольных тестов», представляющих собой выборку 5 заданий из 30;</w:t>
      </w:r>
    </w:p>
    <w:p w:rsidR="00142DD2" w:rsidRPr="00CD213B" w:rsidRDefault="00142DD2" w:rsidP="00CD213B">
      <w:pPr>
        <w:pStyle w:val="a3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>«проверочных тестов», в которых есть различные варианты заданий с автоматической проверкой и занесением результатов в электронный журнал;</w:t>
      </w:r>
    </w:p>
    <w:p w:rsidR="00142DD2" w:rsidRPr="00CD213B" w:rsidRDefault="00142DD2" w:rsidP="00CD213B">
      <w:pPr>
        <w:pStyle w:val="a3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CD213B">
        <w:rPr>
          <w:sz w:val="28"/>
          <w:szCs w:val="28"/>
        </w:rPr>
        <w:t xml:space="preserve">«итогового теста», состоящего из 20 случайным образом подобранных заданий из 100 по всему изученному курсу. </w:t>
      </w:r>
    </w:p>
    <w:p w:rsidR="00142DD2" w:rsidRPr="00142DD2" w:rsidRDefault="00142DD2" w:rsidP="00CD213B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Учебный комплекс «1С: Высшая </w:t>
      </w:r>
      <w:r w:rsidR="00CD213B">
        <w:rPr>
          <w:sz w:val="28"/>
          <w:szCs w:val="28"/>
        </w:rPr>
        <w:t>школа. Математический анализ» р</w:t>
      </w:r>
      <w:r w:rsidRPr="00142DD2">
        <w:rPr>
          <w:sz w:val="28"/>
          <w:szCs w:val="28"/>
        </w:rPr>
        <w:t>азработан для самостоятельного изучения учебного материала</w:t>
      </w:r>
      <w:r w:rsidR="00CD213B">
        <w:rPr>
          <w:sz w:val="28"/>
          <w:szCs w:val="28"/>
        </w:rPr>
        <w:t xml:space="preserve"> и</w:t>
      </w:r>
      <w:r w:rsidRPr="00142DD2">
        <w:rPr>
          <w:sz w:val="28"/>
          <w:szCs w:val="28"/>
        </w:rPr>
        <w:t xml:space="preserve"> </w:t>
      </w:r>
      <w:r w:rsidR="00CD213B">
        <w:rPr>
          <w:sz w:val="28"/>
          <w:szCs w:val="28"/>
        </w:rPr>
        <w:t>с</w:t>
      </w:r>
      <w:r w:rsidRPr="00142DD2">
        <w:rPr>
          <w:sz w:val="28"/>
          <w:szCs w:val="28"/>
        </w:rPr>
        <w:t xml:space="preserve">оздан по аналогичной структуре, как и первый комплекс. Оба комплекса можно использовать как для организации самостоятельной работы </w:t>
      </w:r>
      <w:r w:rsidR="00CD213B">
        <w:rPr>
          <w:sz w:val="28"/>
          <w:szCs w:val="28"/>
        </w:rPr>
        <w:t>обучающихся</w:t>
      </w:r>
      <w:r w:rsidRPr="00142DD2">
        <w:rPr>
          <w:sz w:val="28"/>
          <w:szCs w:val="28"/>
        </w:rPr>
        <w:t xml:space="preserve">, так и подготовки к </w:t>
      </w:r>
      <w:r w:rsidR="00CD213B">
        <w:rPr>
          <w:sz w:val="28"/>
          <w:szCs w:val="28"/>
        </w:rPr>
        <w:t>самостоятельным и контрольным работам</w:t>
      </w:r>
      <w:r w:rsidRPr="00142DD2">
        <w:rPr>
          <w:sz w:val="28"/>
          <w:szCs w:val="28"/>
        </w:rPr>
        <w:t>.</w:t>
      </w:r>
    </w:p>
    <w:p w:rsidR="00142DD2" w:rsidRPr="00CD213B" w:rsidRDefault="00142DD2" w:rsidP="00142DD2">
      <w:pPr>
        <w:spacing w:line="276" w:lineRule="auto"/>
        <w:rPr>
          <w:b/>
          <w:sz w:val="28"/>
          <w:szCs w:val="28"/>
        </w:rPr>
      </w:pPr>
      <w:r w:rsidRPr="00CD213B">
        <w:rPr>
          <w:b/>
          <w:sz w:val="28"/>
          <w:szCs w:val="28"/>
        </w:rPr>
        <w:t>Урок-семинар</w:t>
      </w:r>
      <w:r w:rsidR="00CD213B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 xml:space="preserve">Отличается широкими возможностями по реализации дидактического принципа наглядности, что является весомым преимуществом в сравнении с традиционной методикой обучения. 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lastRenderedPageBreak/>
        <w:t xml:space="preserve">Построение занятия таково: подготовка каждым </w:t>
      </w:r>
      <w:r w:rsidR="00CD213B">
        <w:rPr>
          <w:sz w:val="28"/>
          <w:szCs w:val="28"/>
        </w:rPr>
        <w:t>обучающимся</w:t>
      </w:r>
      <w:r w:rsidRPr="00142DD2">
        <w:rPr>
          <w:sz w:val="28"/>
          <w:szCs w:val="28"/>
        </w:rPr>
        <w:t xml:space="preserve"> доклада по выбранной теме и его сопровождение презентацией. В качестве темы докладов могут выступать </w:t>
      </w:r>
      <w:r w:rsidR="00CD213B">
        <w:rPr>
          <w:sz w:val="28"/>
          <w:szCs w:val="28"/>
        </w:rPr>
        <w:t xml:space="preserve">как </w:t>
      </w:r>
      <w:r w:rsidRPr="00142DD2">
        <w:rPr>
          <w:sz w:val="28"/>
          <w:szCs w:val="28"/>
        </w:rPr>
        <w:t>информационные темы</w:t>
      </w:r>
      <w:r w:rsidR="00CD213B">
        <w:rPr>
          <w:sz w:val="28"/>
          <w:szCs w:val="28"/>
        </w:rPr>
        <w:t>, так и исследовательские.</w:t>
      </w:r>
      <w:r w:rsidRPr="00142DD2">
        <w:rPr>
          <w:sz w:val="28"/>
          <w:szCs w:val="28"/>
        </w:rPr>
        <w:t xml:space="preserve"> </w:t>
      </w:r>
      <w:r w:rsidR="00CD213B">
        <w:rPr>
          <w:sz w:val="28"/>
          <w:szCs w:val="28"/>
        </w:rPr>
        <w:t>Например</w:t>
      </w:r>
      <w:r w:rsidRPr="00142DD2">
        <w:rPr>
          <w:sz w:val="28"/>
          <w:szCs w:val="28"/>
        </w:rPr>
        <w:t>, презентация компьютерных программ по математике</w:t>
      </w:r>
      <w:r w:rsidR="00CD213B">
        <w:rPr>
          <w:sz w:val="28"/>
          <w:szCs w:val="28"/>
        </w:rPr>
        <w:t xml:space="preserve"> </w:t>
      </w:r>
      <w:r w:rsidR="00A75112">
        <w:rPr>
          <w:sz w:val="28"/>
          <w:szCs w:val="28"/>
        </w:rPr>
        <w:t xml:space="preserve">или </w:t>
      </w:r>
      <w:r w:rsidR="00A75112" w:rsidRPr="00142DD2">
        <w:rPr>
          <w:sz w:val="28"/>
          <w:szCs w:val="28"/>
        </w:rPr>
        <w:t>доклад</w:t>
      </w:r>
      <w:r w:rsidRPr="00142DD2">
        <w:rPr>
          <w:sz w:val="28"/>
          <w:szCs w:val="28"/>
        </w:rPr>
        <w:t xml:space="preserve"> по тем</w:t>
      </w:r>
      <w:r w:rsidR="00CD213B">
        <w:rPr>
          <w:sz w:val="28"/>
          <w:szCs w:val="28"/>
        </w:rPr>
        <w:t>е</w:t>
      </w:r>
      <w:r w:rsidRPr="00142DD2">
        <w:rPr>
          <w:sz w:val="28"/>
          <w:szCs w:val="28"/>
        </w:rPr>
        <w:t>, котор</w:t>
      </w:r>
      <w:r w:rsidR="00CD213B">
        <w:rPr>
          <w:sz w:val="28"/>
          <w:szCs w:val="28"/>
        </w:rPr>
        <w:t>ая</w:t>
      </w:r>
      <w:r w:rsidRPr="00142DD2">
        <w:rPr>
          <w:sz w:val="28"/>
          <w:szCs w:val="28"/>
        </w:rPr>
        <w:t xml:space="preserve"> изуча</w:t>
      </w:r>
      <w:r w:rsidR="00CD213B">
        <w:rPr>
          <w:sz w:val="28"/>
          <w:szCs w:val="28"/>
        </w:rPr>
        <w:t>е</w:t>
      </w:r>
      <w:r w:rsidRPr="00142DD2">
        <w:rPr>
          <w:sz w:val="28"/>
          <w:szCs w:val="28"/>
        </w:rPr>
        <w:t xml:space="preserve">тся в курсе и </w:t>
      </w:r>
      <w:r w:rsidR="00156E6C">
        <w:rPr>
          <w:sz w:val="28"/>
          <w:szCs w:val="28"/>
        </w:rPr>
        <w:t>предусмотрена</w:t>
      </w:r>
      <w:r w:rsidRPr="00142DD2">
        <w:rPr>
          <w:sz w:val="28"/>
          <w:szCs w:val="28"/>
        </w:rPr>
        <w:t xml:space="preserve"> для самостоятельного обучения. </w:t>
      </w:r>
    </w:p>
    <w:p w:rsidR="00142DD2" w:rsidRPr="00156E6C" w:rsidRDefault="00142DD2" w:rsidP="00142DD2">
      <w:pPr>
        <w:spacing w:line="276" w:lineRule="auto"/>
        <w:rPr>
          <w:b/>
          <w:sz w:val="28"/>
          <w:szCs w:val="28"/>
        </w:rPr>
      </w:pPr>
      <w:r w:rsidRPr="00156E6C">
        <w:rPr>
          <w:b/>
          <w:sz w:val="28"/>
          <w:szCs w:val="28"/>
        </w:rPr>
        <w:t>Проверочная работа</w:t>
      </w:r>
      <w:r w:rsidR="00156E6C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После изучения нескольких тем проводится проверочная работа, в которую включаются вопросы по пройденному материалу. Форма проведения может быть абсолютно любой, включая компьютерный или бланковый тест, или же просто набор каких-либо заданий.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Проведение тестировани</w:t>
      </w:r>
      <w:r w:rsidR="00D83077">
        <w:rPr>
          <w:sz w:val="28"/>
          <w:szCs w:val="28"/>
        </w:rPr>
        <w:t>я</w:t>
      </w:r>
      <w:r w:rsidRPr="00142DD2">
        <w:rPr>
          <w:sz w:val="28"/>
          <w:szCs w:val="28"/>
        </w:rPr>
        <w:t xml:space="preserve"> предусмотрено стандартными программами, однако и от него можно отказаться. Для этого тест заданий выводится на экран при помощи программы Microsoft Office Word, а </w:t>
      </w:r>
      <w:r w:rsidR="0050409F">
        <w:rPr>
          <w:sz w:val="28"/>
          <w:szCs w:val="28"/>
        </w:rPr>
        <w:t>ответы</w:t>
      </w:r>
      <w:r w:rsidRPr="00142DD2">
        <w:rPr>
          <w:sz w:val="28"/>
          <w:szCs w:val="28"/>
        </w:rPr>
        <w:t xml:space="preserve"> </w:t>
      </w:r>
      <w:r w:rsidR="00156E6C">
        <w:rPr>
          <w:sz w:val="28"/>
          <w:szCs w:val="28"/>
        </w:rPr>
        <w:t>обучающиеся</w:t>
      </w:r>
      <w:r w:rsidRPr="00142DD2">
        <w:rPr>
          <w:sz w:val="28"/>
          <w:szCs w:val="28"/>
        </w:rPr>
        <w:t xml:space="preserve"> заносят в специальные бланки или свои тетради.</w:t>
      </w:r>
    </w:p>
    <w:p w:rsidR="00142DD2" w:rsidRPr="00156E6C" w:rsidRDefault="00142DD2" w:rsidP="00142DD2">
      <w:pPr>
        <w:spacing w:line="276" w:lineRule="auto"/>
        <w:rPr>
          <w:b/>
          <w:sz w:val="28"/>
          <w:szCs w:val="28"/>
        </w:rPr>
      </w:pPr>
      <w:r w:rsidRPr="00156E6C">
        <w:rPr>
          <w:b/>
          <w:sz w:val="28"/>
          <w:szCs w:val="28"/>
        </w:rPr>
        <w:t>Контрольная работа</w:t>
      </w:r>
      <w:r w:rsidR="00156E6C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Обычно они представляют собой специальные программы, которые входят в состав обучающих программ. Также можно самостоятельно подготовить задание с применением какого-либо программного обеспечения.</w:t>
      </w:r>
    </w:p>
    <w:p w:rsidR="00142DD2" w:rsidRPr="00156E6C" w:rsidRDefault="00142DD2" w:rsidP="00142DD2">
      <w:pPr>
        <w:spacing w:line="276" w:lineRule="auto"/>
        <w:rPr>
          <w:b/>
          <w:sz w:val="28"/>
          <w:szCs w:val="28"/>
        </w:rPr>
      </w:pPr>
      <w:r w:rsidRPr="00156E6C">
        <w:rPr>
          <w:b/>
          <w:sz w:val="28"/>
          <w:szCs w:val="28"/>
        </w:rPr>
        <w:t>Зачетная работа</w:t>
      </w:r>
      <w:r w:rsidR="00156E6C">
        <w:rPr>
          <w:b/>
          <w:sz w:val="28"/>
          <w:szCs w:val="28"/>
        </w:rPr>
        <w:t>.</w:t>
      </w:r>
    </w:p>
    <w:p w:rsidR="00142DD2" w:rsidRPr="00142DD2" w:rsidRDefault="00142DD2" w:rsidP="00142DD2">
      <w:pPr>
        <w:spacing w:line="276" w:lineRule="auto"/>
        <w:rPr>
          <w:sz w:val="28"/>
          <w:szCs w:val="28"/>
        </w:rPr>
      </w:pPr>
      <w:r w:rsidRPr="00142DD2">
        <w:rPr>
          <w:sz w:val="28"/>
          <w:szCs w:val="28"/>
        </w:rPr>
        <w:t>Для ее проведения могут применяться различные формы, например, итоговый тест, который содержит вопросы по пройденным темам, подготовка презентаций по определенным темам.</w:t>
      </w:r>
    </w:p>
    <w:p w:rsidR="00046DBA" w:rsidRPr="00A05A8D" w:rsidRDefault="00046DBA" w:rsidP="00156E6C">
      <w:pPr>
        <w:spacing w:line="276" w:lineRule="auto"/>
        <w:rPr>
          <w:sz w:val="28"/>
          <w:szCs w:val="28"/>
        </w:rPr>
      </w:pPr>
      <w:r w:rsidRPr="00A05A8D">
        <w:rPr>
          <w:sz w:val="28"/>
          <w:szCs w:val="28"/>
        </w:rPr>
        <w:t xml:space="preserve">Благодаря </w:t>
      </w:r>
      <w:r w:rsidR="00156E6C">
        <w:rPr>
          <w:sz w:val="28"/>
          <w:szCs w:val="28"/>
        </w:rPr>
        <w:t>ЭСО</w:t>
      </w:r>
      <w:r w:rsidRPr="00A05A8D">
        <w:rPr>
          <w:sz w:val="28"/>
          <w:szCs w:val="28"/>
        </w:rPr>
        <w:t xml:space="preserve"> в процессе управления обучением становится возможным легкое решение проблемы наглядности и расширения возможностей наглядного материала, за счет чего его легче понять. Изучая математику, очень важно вместе с использованием стандартных алгоритмов для получения результатов приобрести возможность понимания основного смысла решаемой задачи и сути изучаемых объектов. </w:t>
      </w:r>
      <w:r w:rsidR="00156E6C">
        <w:rPr>
          <w:sz w:val="28"/>
          <w:szCs w:val="28"/>
        </w:rPr>
        <w:t>До</w:t>
      </w:r>
      <w:r w:rsidRPr="00A05A8D">
        <w:rPr>
          <w:sz w:val="28"/>
          <w:szCs w:val="28"/>
        </w:rPr>
        <w:t>сти</w:t>
      </w:r>
      <w:r w:rsidR="00156E6C">
        <w:rPr>
          <w:sz w:val="28"/>
          <w:szCs w:val="28"/>
        </w:rPr>
        <w:t xml:space="preserve">жению поставленных целей и служит </w:t>
      </w:r>
      <w:r w:rsidRPr="00A05A8D">
        <w:rPr>
          <w:sz w:val="28"/>
          <w:szCs w:val="28"/>
        </w:rPr>
        <w:t>сопровождени</w:t>
      </w:r>
      <w:r w:rsidR="00156E6C">
        <w:rPr>
          <w:sz w:val="28"/>
          <w:szCs w:val="28"/>
        </w:rPr>
        <w:t>е</w:t>
      </w:r>
      <w:r w:rsidRPr="00A05A8D">
        <w:rPr>
          <w:sz w:val="28"/>
          <w:szCs w:val="28"/>
        </w:rPr>
        <w:t xml:space="preserve"> процесса обучения </w:t>
      </w:r>
      <w:r w:rsidR="00156E6C">
        <w:rPr>
          <w:sz w:val="28"/>
          <w:szCs w:val="28"/>
        </w:rPr>
        <w:t>электронными средствами обучения</w:t>
      </w:r>
      <w:r w:rsidRPr="00A05A8D">
        <w:rPr>
          <w:sz w:val="28"/>
          <w:szCs w:val="28"/>
        </w:rPr>
        <w:t xml:space="preserve">. </w:t>
      </w:r>
    </w:p>
    <w:p w:rsidR="00462C3B" w:rsidRPr="00B35D35" w:rsidRDefault="00462C3B" w:rsidP="00462C3B">
      <w:pPr>
        <w:spacing w:line="276" w:lineRule="auto"/>
        <w:rPr>
          <w:sz w:val="28"/>
          <w:szCs w:val="28"/>
        </w:rPr>
      </w:pPr>
      <w:r w:rsidRPr="00887BBF">
        <w:rPr>
          <w:sz w:val="28"/>
          <w:szCs w:val="28"/>
        </w:rPr>
        <w:t>Одним</w:t>
      </w:r>
      <w:r w:rsidRPr="00B35D35">
        <w:rPr>
          <w:sz w:val="28"/>
          <w:szCs w:val="28"/>
        </w:rPr>
        <w:t xml:space="preserve"> из условий эффективного использования ЭСО является анализ и</w:t>
      </w:r>
    </w:p>
    <w:p w:rsidR="00462C3B" w:rsidRPr="00B35D35" w:rsidRDefault="00462C3B" w:rsidP="00462C3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 xml:space="preserve">самоанализ урока. </w:t>
      </w:r>
      <w:r w:rsidRPr="00887BBF">
        <w:rPr>
          <w:b/>
          <w:sz w:val="28"/>
          <w:szCs w:val="28"/>
        </w:rPr>
        <w:t>Анализ и самоанализ урока</w:t>
      </w:r>
      <w:r w:rsidRPr="00B35D35">
        <w:rPr>
          <w:sz w:val="28"/>
          <w:szCs w:val="28"/>
        </w:rPr>
        <w:t xml:space="preserve"> с использованием ЭСО может</w:t>
      </w:r>
      <w:r>
        <w:rPr>
          <w:sz w:val="28"/>
          <w:szCs w:val="28"/>
        </w:rPr>
        <w:t xml:space="preserve"> </w:t>
      </w:r>
      <w:r w:rsidRPr="00B35D35">
        <w:rPr>
          <w:sz w:val="28"/>
          <w:szCs w:val="28"/>
        </w:rPr>
        <w:t xml:space="preserve">осуществляться педагогами </w:t>
      </w:r>
      <w:r w:rsidRPr="00887BBF">
        <w:rPr>
          <w:b/>
          <w:sz w:val="28"/>
          <w:szCs w:val="28"/>
        </w:rPr>
        <w:t>по следующим критериям</w:t>
      </w:r>
      <w:r w:rsidRPr="00B35D35">
        <w:rPr>
          <w:sz w:val="28"/>
          <w:szCs w:val="28"/>
        </w:rPr>
        <w:t>:</w:t>
      </w:r>
    </w:p>
    <w:p w:rsidR="00462C3B" w:rsidRPr="00BC2590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>обоснованность и целесообразность использования ЭСО на уроке;</w:t>
      </w:r>
    </w:p>
    <w:p w:rsidR="00462C3B" w:rsidRPr="00BC2590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 xml:space="preserve">организация работы класса и каждого </w:t>
      </w:r>
      <w:r>
        <w:rPr>
          <w:sz w:val="28"/>
          <w:szCs w:val="28"/>
        </w:rPr>
        <w:t>обучающегося</w:t>
      </w:r>
      <w:r w:rsidRPr="00BC2590">
        <w:rPr>
          <w:sz w:val="28"/>
          <w:szCs w:val="28"/>
        </w:rPr>
        <w:t xml:space="preserve"> с ЭСО;</w:t>
      </w:r>
    </w:p>
    <w:p w:rsidR="00462C3B" w:rsidRPr="00BC2590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lastRenderedPageBreak/>
        <w:t xml:space="preserve">деятельность учителя во время работы </w:t>
      </w:r>
      <w:r>
        <w:rPr>
          <w:sz w:val="28"/>
          <w:szCs w:val="28"/>
        </w:rPr>
        <w:t>обучающихся</w:t>
      </w:r>
      <w:r w:rsidRPr="00BC2590">
        <w:rPr>
          <w:sz w:val="28"/>
          <w:szCs w:val="28"/>
        </w:rPr>
        <w:t xml:space="preserve"> с ЭСО;</w:t>
      </w:r>
    </w:p>
    <w:p w:rsidR="00462C3B" w:rsidRPr="00887BBF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обучающихся</w:t>
      </w:r>
      <w:r w:rsidRPr="00BC2590">
        <w:rPr>
          <w:sz w:val="28"/>
          <w:szCs w:val="28"/>
        </w:rPr>
        <w:t xml:space="preserve"> во время демонстрации учебных материалов</w:t>
      </w:r>
      <w:r>
        <w:rPr>
          <w:sz w:val="28"/>
          <w:szCs w:val="28"/>
        </w:rPr>
        <w:t xml:space="preserve"> </w:t>
      </w:r>
      <w:r w:rsidRPr="00887BBF">
        <w:rPr>
          <w:sz w:val="28"/>
          <w:szCs w:val="28"/>
        </w:rPr>
        <w:t>с помощью ЭСО;</w:t>
      </w:r>
    </w:p>
    <w:p w:rsidR="00462C3B" w:rsidRPr="00BC2590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 xml:space="preserve">деятельность учителя после окончания работы </w:t>
      </w:r>
      <w:r>
        <w:rPr>
          <w:sz w:val="28"/>
          <w:szCs w:val="28"/>
        </w:rPr>
        <w:t>обучающихся</w:t>
      </w:r>
      <w:r w:rsidRPr="00BC2590">
        <w:rPr>
          <w:sz w:val="28"/>
          <w:szCs w:val="28"/>
        </w:rPr>
        <w:t xml:space="preserve"> с ЭСО;</w:t>
      </w:r>
    </w:p>
    <w:p w:rsidR="00462C3B" w:rsidRPr="00887BBF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 xml:space="preserve">организация работы класса и каждого </w:t>
      </w:r>
      <w:r>
        <w:rPr>
          <w:sz w:val="28"/>
          <w:szCs w:val="28"/>
        </w:rPr>
        <w:t>обучающегося</w:t>
      </w:r>
      <w:r w:rsidRPr="00BC2590">
        <w:rPr>
          <w:sz w:val="28"/>
          <w:szCs w:val="28"/>
        </w:rPr>
        <w:t xml:space="preserve"> по закреплению</w:t>
      </w:r>
      <w:r>
        <w:rPr>
          <w:sz w:val="28"/>
          <w:szCs w:val="28"/>
        </w:rPr>
        <w:t xml:space="preserve"> </w:t>
      </w:r>
      <w:r w:rsidRPr="00887BBF">
        <w:rPr>
          <w:sz w:val="28"/>
          <w:szCs w:val="28"/>
        </w:rPr>
        <w:t>знаний, полученных с помощью ЭСО;</w:t>
      </w:r>
    </w:p>
    <w:p w:rsidR="00462C3B" w:rsidRPr="00BC2590" w:rsidRDefault="00462C3B" w:rsidP="00462C3B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BC2590">
        <w:rPr>
          <w:sz w:val="28"/>
          <w:szCs w:val="28"/>
        </w:rPr>
        <w:t>соблюдение санитарно-гигиенических норм работы с ЭСО.</w:t>
      </w:r>
    </w:p>
    <w:p w:rsidR="00462C3B" w:rsidRPr="00B35D35" w:rsidRDefault="00462C3B" w:rsidP="00462C3B">
      <w:pPr>
        <w:spacing w:line="276" w:lineRule="auto"/>
        <w:rPr>
          <w:sz w:val="28"/>
          <w:szCs w:val="28"/>
        </w:rPr>
      </w:pPr>
      <w:r w:rsidRPr="00887BBF">
        <w:rPr>
          <w:b/>
          <w:sz w:val="28"/>
          <w:szCs w:val="28"/>
        </w:rPr>
        <w:t>Использование ЭСО в образовательном процессе обеспечивает</w:t>
      </w:r>
      <w:r w:rsidRPr="00B35D35">
        <w:rPr>
          <w:sz w:val="28"/>
          <w:szCs w:val="28"/>
        </w:rPr>
        <w:t>:</w:t>
      </w:r>
    </w:p>
    <w:p w:rsidR="00462C3B" w:rsidRPr="00887BBF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>индивидуализацию и дифференциацию процесса обучения за счет</w:t>
      </w:r>
      <w:r>
        <w:rPr>
          <w:sz w:val="28"/>
          <w:szCs w:val="28"/>
        </w:rPr>
        <w:t xml:space="preserve"> </w:t>
      </w:r>
      <w:r w:rsidRPr="00887BBF">
        <w:rPr>
          <w:sz w:val="28"/>
          <w:szCs w:val="28"/>
        </w:rPr>
        <w:t>реализации возможностей интерактивного диалога, самостоятельного выбора</w:t>
      </w:r>
      <w:r>
        <w:rPr>
          <w:sz w:val="28"/>
          <w:szCs w:val="28"/>
        </w:rPr>
        <w:t xml:space="preserve"> </w:t>
      </w:r>
      <w:r w:rsidRPr="00887BBF">
        <w:rPr>
          <w:sz w:val="28"/>
          <w:szCs w:val="28"/>
        </w:rPr>
        <w:t>режима учебной деятельности, организационных форм и методов обучения;</w:t>
      </w:r>
    </w:p>
    <w:p w:rsidR="00462C3B" w:rsidRPr="00C4275C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C4275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C4275C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ов</w:t>
      </w:r>
      <w:r w:rsidRPr="00C4275C">
        <w:rPr>
          <w:sz w:val="28"/>
          <w:szCs w:val="28"/>
        </w:rPr>
        <w:t xml:space="preserve"> исследования, конструирования, формализации знаний о предметном мире;</w:t>
      </w:r>
    </w:p>
    <w:p w:rsidR="00462C3B" w:rsidRPr="00C4275C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>расширение и углубление знаний и умений по изучаемо</w:t>
      </w:r>
      <w:r>
        <w:rPr>
          <w:sz w:val="28"/>
          <w:szCs w:val="28"/>
        </w:rPr>
        <w:t>й</w:t>
      </w:r>
      <w:r w:rsidRPr="00C4275C">
        <w:rPr>
          <w:sz w:val="28"/>
          <w:szCs w:val="28"/>
        </w:rPr>
        <w:t xml:space="preserve"> </w:t>
      </w:r>
      <w:r>
        <w:rPr>
          <w:sz w:val="28"/>
          <w:szCs w:val="28"/>
        </w:rPr>
        <w:t>теме</w:t>
      </w:r>
      <w:r w:rsidRPr="00C4275C">
        <w:rPr>
          <w:sz w:val="28"/>
          <w:szCs w:val="28"/>
        </w:rPr>
        <w:t xml:space="preserve"> за счет возможности моделирования, имитации изучаемых процессов и явлений, организации экспериментально-исследовательской деятельности, экономии учебного времени, автоматизации рутинных операций вычислительного, поискового характера;</w:t>
      </w:r>
    </w:p>
    <w:p w:rsidR="00462C3B" w:rsidRPr="00C4275C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 xml:space="preserve">расширение сферы самостоятельной деятельности </w:t>
      </w:r>
      <w:r>
        <w:rPr>
          <w:sz w:val="28"/>
          <w:szCs w:val="28"/>
        </w:rPr>
        <w:t>обучающихся</w:t>
      </w:r>
      <w:r w:rsidRPr="00C4275C">
        <w:rPr>
          <w:sz w:val="28"/>
          <w:szCs w:val="28"/>
        </w:rPr>
        <w:t xml:space="preserve"> (как индивидуальной, так и групповой, коллективной) за счет возможности организации разнообразных видов учебной деятельности (экспериментально-исследовательской, учебно-игровой и т.д.);</w:t>
      </w:r>
    </w:p>
    <w:p w:rsidR="00462C3B" w:rsidRPr="00C4275C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 xml:space="preserve">формирование информационной культуры </w:t>
      </w:r>
      <w:r>
        <w:rPr>
          <w:sz w:val="28"/>
          <w:szCs w:val="28"/>
        </w:rPr>
        <w:t>обучающихся</w:t>
      </w:r>
      <w:r w:rsidRPr="00C4275C">
        <w:rPr>
          <w:sz w:val="28"/>
          <w:szCs w:val="28"/>
        </w:rPr>
        <w:t>;</w:t>
      </w:r>
    </w:p>
    <w:p w:rsidR="00462C3B" w:rsidRDefault="00462C3B" w:rsidP="00462C3B">
      <w:pPr>
        <w:pStyle w:val="a3"/>
        <w:numPr>
          <w:ilvl w:val="0"/>
          <w:numId w:val="6"/>
        </w:numPr>
        <w:spacing w:line="276" w:lineRule="auto"/>
        <w:ind w:left="0" w:firstLine="709"/>
        <w:rPr>
          <w:sz w:val="28"/>
          <w:szCs w:val="28"/>
        </w:rPr>
      </w:pPr>
      <w:r w:rsidRPr="00C4275C">
        <w:rPr>
          <w:sz w:val="28"/>
          <w:szCs w:val="28"/>
        </w:rPr>
        <w:t>повышение мотивации обучения за счет компьютерной визуализации изучаемых объектов и закономерностей, возможности управления изучаемыми объектами, ситуацией, самостоятельного выбора форм и методов обучения.</w:t>
      </w:r>
    </w:p>
    <w:p w:rsidR="00156E6C" w:rsidRPr="00156E6C" w:rsidRDefault="00156E6C" w:rsidP="00156E6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156E6C">
        <w:rPr>
          <w:sz w:val="28"/>
          <w:szCs w:val="28"/>
        </w:rPr>
        <w:t>рименени</w:t>
      </w:r>
      <w:r>
        <w:rPr>
          <w:sz w:val="28"/>
          <w:szCs w:val="28"/>
        </w:rPr>
        <w:t>е</w:t>
      </w:r>
      <w:r w:rsidRPr="00156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электронных средств обучения на разных занятиях </w:t>
      </w:r>
      <w:r w:rsidRPr="00156E6C">
        <w:rPr>
          <w:sz w:val="28"/>
          <w:szCs w:val="28"/>
        </w:rPr>
        <w:t>направленно на более прочное усвоение учебного материала, сокращение времени усвоения и снижени</w:t>
      </w:r>
      <w:r>
        <w:rPr>
          <w:sz w:val="28"/>
          <w:szCs w:val="28"/>
        </w:rPr>
        <w:t>е</w:t>
      </w:r>
      <w:r w:rsidRPr="00156E6C">
        <w:rPr>
          <w:sz w:val="28"/>
          <w:szCs w:val="28"/>
        </w:rPr>
        <w:t xml:space="preserve"> числа ошибок. Также эффективность образовательного процесса повышается за счет творческого подхода к проведению занятий и многообразия используемых форм, методов и приемов.</w:t>
      </w:r>
    </w:p>
    <w:p w:rsidR="00462C3B" w:rsidRDefault="00462C3B" w:rsidP="00462C3B">
      <w:pPr>
        <w:spacing w:line="276" w:lineRule="auto"/>
        <w:jc w:val="left"/>
        <w:rPr>
          <w:b/>
          <w:sz w:val="28"/>
          <w:szCs w:val="28"/>
        </w:rPr>
      </w:pPr>
    </w:p>
    <w:p w:rsidR="00012229" w:rsidRPr="00B2512A" w:rsidRDefault="009217D5" w:rsidP="00B251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lastRenderedPageBreak/>
        <w:t>Лапчик М. П. Информатика и информационные технологии в системе общего и педагогического</w:t>
      </w:r>
      <w:r w:rsidR="00B2512A" w:rsidRPr="00156E6C">
        <w:rPr>
          <w:sz w:val="28"/>
          <w:szCs w:val="28"/>
        </w:rPr>
        <w:t xml:space="preserve"> </w:t>
      </w:r>
      <w:r w:rsidRPr="00156E6C">
        <w:rPr>
          <w:sz w:val="28"/>
          <w:szCs w:val="28"/>
        </w:rPr>
        <w:t xml:space="preserve">образования. – Омск: Изд-во ОмГПУ, 1999. 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t xml:space="preserve">Машбиц Е. И. Компьютеризация обучения: Проблемы и перспективы. – М.: Педагогика, 1986. 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t xml:space="preserve">Роберт И. В. Современные ИТ в образовании: дидактические проблемы; перспективы использования. – М.: Школа Пресс, 1994. 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t xml:space="preserve">Сластенин В. А., Исаев И. Ф., Шиянов Е. Н. Педагогика / Под ред. В. А. Сластенина. – М.: Академия, 2002. 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t xml:space="preserve">Харламов И. Ф. Педагогика в вопросах и ответах. – М.: Гардарики, 2001. </w:t>
      </w:r>
    </w:p>
    <w:p w:rsidR="00012229" w:rsidRPr="00156E6C" w:rsidRDefault="00012229" w:rsidP="00156E6C">
      <w:pPr>
        <w:pStyle w:val="a3"/>
        <w:numPr>
          <w:ilvl w:val="1"/>
          <w:numId w:val="16"/>
        </w:numPr>
        <w:spacing w:line="276" w:lineRule="auto"/>
        <w:ind w:left="0" w:firstLine="709"/>
        <w:jc w:val="left"/>
        <w:rPr>
          <w:sz w:val="28"/>
          <w:szCs w:val="28"/>
        </w:rPr>
      </w:pPr>
      <w:r w:rsidRPr="00156E6C">
        <w:rPr>
          <w:sz w:val="28"/>
          <w:szCs w:val="28"/>
        </w:rPr>
        <w:t>Машбиц Е. И. Психолого-педагогические проблемы компьютеризации обучения. – М.: Педагогика,</w:t>
      </w:r>
      <w:r w:rsidR="00B2512A" w:rsidRPr="00156E6C">
        <w:rPr>
          <w:sz w:val="28"/>
          <w:szCs w:val="28"/>
        </w:rPr>
        <w:t xml:space="preserve"> </w:t>
      </w:r>
      <w:r w:rsidRPr="00156E6C">
        <w:rPr>
          <w:sz w:val="28"/>
          <w:szCs w:val="28"/>
        </w:rPr>
        <w:t xml:space="preserve">1988. </w:t>
      </w:r>
    </w:p>
    <w:sectPr w:rsidR="00012229" w:rsidRPr="00156E6C" w:rsidSect="00A05A8D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82" w:rsidRDefault="002E0E82" w:rsidP="00597FAC">
      <w:r>
        <w:separator/>
      </w:r>
    </w:p>
  </w:endnote>
  <w:endnote w:type="continuationSeparator" w:id="0">
    <w:p w:rsidR="002E0E82" w:rsidRDefault="002E0E82" w:rsidP="005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88048"/>
      <w:docPartObj>
        <w:docPartGallery w:val="Page Numbers (Bottom of Page)"/>
        <w:docPartUnique/>
      </w:docPartObj>
    </w:sdtPr>
    <w:sdtEndPr/>
    <w:sdtContent>
      <w:p w:rsidR="00597FAC" w:rsidRDefault="00597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42">
          <w:rPr>
            <w:noProof/>
          </w:rPr>
          <w:t>1</w:t>
        </w:r>
        <w:r>
          <w:fldChar w:fldCharType="end"/>
        </w:r>
      </w:p>
    </w:sdtContent>
  </w:sdt>
  <w:p w:rsidR="00597FAC" w:rsidRDefault="00597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82" w:rsidRDefault="002E0E82" w:rsidP="00597FAC">
      <w:r>
        <w:separator/>
      </w:r>
    </w:p>
  </w:footnote>
  <w:footnote w:type="continuationSeparator" w:id="0">
    <w:p w:rsidR="002E0E82" w:rsidRDefault="002E0E82" w:rsidP="0059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F" w:rsidRDefault="00760242" w:rsidP="006F4DBF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200150" cy="374515"/>
          <wp:effectExtent l="0" t="0" r="0" b="6985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7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DBF" w:rsidRDefault="006F4D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53"/>
    <w:multiLevelType w:val="hybridMultilevel"/>
    <w:tmpl w:val="0C2EA274"/>
    <w:lvl w:ilvl="0" w:tplc="EC5ADD5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E0210"/>
    <w:multiLevelType w:val="hybridMultilevel"/>
    <w:tmpl w:val="9E4438A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548E6"/>
    <w:multiLevelType w:val="hybridMultilevel"/>
    <w:tmpl w:val="DF6480A0"/>
    <w:lvl w:ilvl="0" w:tplc="4B648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268A7"/>
    <w:multiLevelType w:val="hybridMultilevel"/>
    <w:tmpl w:val="42D68EBC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60081"/>
    <w:multiLevelType w:val="hybridMultilevel"/>
    <w:tmpl w:val="2968EC60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7336B"/>
    <w:multiLevelType w:val="hybridMultilevel"/>
    <w:tmpl w:val="79B0E94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48B"/>
    <w:multiLevelType w:val="hybridMultilevel"/>
    <w:tmpl w:val="36EA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6200E9"/>
    <w:multiLevelType w:val="hybridMultilevel"/>
    <w:tmpl w:val="571652E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020A6"/>
    <w:multiLevelType w:val="hybridMultilevel"/>
    <w:tmpl w:val="4C00FCCE"/>
    <w:lvl w:ilvl="0" w:tplc="65CA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54B12"/>
    <w:multiLevelType w:val="hybridMultilevel"/>
    <w:tmpl w:val="707CD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5AB"/>
    <w:multiLevelType w:val="hybridMultilevel"/>
    <w:tmpl w:val="4DF8B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CC4BDA"/>
    <w:multiLevelType w:val="hybridMultilevel"/>
    <w:tmpl w:val="78F82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C442E4"/>
    <w:multiLevelType w:val="hybridMultilevel"/>
    <w:tmpl w:val="EE9EDCBE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7013E7"/>
    <w:multiLevelType w:val="hybridMultilevel"/>
    <w:tmpl w:val="286C0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5C8ABBA">
      <w:start w:val="1"/>
      <w:numFmt w:val="decimal"/>
      <w:lvlText w:val="%2."/>
      <w:lvlJc w:val="left"/>
      <w:pPr>
        <w:ind w:left="217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27400"/>
    <w:multiLevelType w:val="hybridMultilevel"/>
    <w:tmpl w:val="E23A90C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84892"/>
    <w:multiLevelType w:val="hybridMultilevel"/>
    <w:tmpl w:val="86C0F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15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72"/>
    <w:rsid w:val="00012229"/>
    <w:rsid w:val="00046DBA"/>
    <w:rsid w:val="00142DD2"/>
    <w:rsid w:val="00156E6C"/>
    <w:rsid w:val="00166C3D"/>
    <w:rsid w:val="001D427D"/>
    <w:rsid w:val="00295685"/>
    <w:rsid w:val="002E0E82"/>
    <w:rsid w:val="0034319D"/>
    <w:rsid w:val="0045161A"/>
    <w:rsid w:val="00462C3B"/>
    <w:rsid w:val="0049215B"/>
    <w:rsid w:val="0050409F"/>
    <w:rsid w:val="00597FAC"/>
    <w:rsid w:val="00660C6A"/>
    <w:rsid w:val="006A589C"/>
    <w:rsid w:val="006F4DBF"/>
    <w:rsid w:val="00760242"/>
    <w:rsid w:val="007A114F"/>
    <w:rsid w:val="007B4F70"/>
    <w:rsid w:val="007D3C9B"/>
    <w:rsid w:val="007E5F27"/>
    <w:rsid w:val="007E655B"/>
    <w:rsid w:val="00865024"/>
    <w:rsid w:val="00872E92"/>
    <w:rsid w:val="00887BBF"/>
    <w:rsid w:val="009217D5"/>
    <w:rsid w:val="00940132"/>
    <w:rsid w:val="00983731"/>
    <w:rsid w:val="00984B15"/>
    <w:rsid w:val="009E1969"/>
    <w:rsid w:val="00A05A8D"/>
    <w:rsid w:val="00A10EF9"/>
    <w:rsid w:val="00A24B03"/>
    <w:rsid w:val="00A73112"/>
    <w:rsid w:val="00A75112"/>
    <w:rsid w:val="00B14D8F"/>
    <w:rsid w:val="00B2512A"/>
    <w:rsid w:val="00B25F50"/>
    <w:rsid w:val="00B35D35"/>
    <w:rsid w:val="00B431F4"/>
    <w:rsid w:val="00B66AE2"/>
    <w:rsid w:val="00BC2590"/>
    <w:rsid w:val="00C4275C"/>
    <w:rsid w:val="00C868F0"/>
    <w:rsid w:val="00CA27CF"/>
    <w:rsid w:val="00CD213B"/>
    <w:rsid w:val="00D066D8"/>
    <w:rsid w:val="00D43311"/>
    <w:rsid w:val="00D464A3"/>
    <w:rsid w:val="00D54D8D"/>
    <w:rsid w:val="00D83077"/>
    <w:rsid w:val="00E3410E"/>
    <w:rsid w:val="00EE1172"/>
    <w:rsid w:val="00F05A0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FAC"/>
  </w:style>
  <w:style w:type="paragraph" w:styleId="a6">
    <w:name w:val="footer"/>
    <w:basedOn w:val="a"/>
    <w:link w:val="a7"/>
    <w:uiPriority w:val="99"/>
    <w:unhideWhenUsed/>
    <w:rsid w:val="0059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AC"/>
  </w:style>
  <w:style w:type="paragraph" w:styleId="a8">
    <w:name w:val="Balloon Text"/>
    <w:basedOn w:val="a"/>
    <w:link w:val="a9"/>
    <w:uiPriority w:val="99"/>
    <w:semiHidden/>
    <w:unhideWhenUsed/>
    <w:rsid w:val="00760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FAC"/>
  </w:style>
  <w:style w:type="paragraph" w:styleId="a6">
    <w:name w:val="footer"/>
    <w:basedOn w:val="a"/>
    <w:link w:val="a7"/>
    <w:uiPriority w:val="99"/>
    <w:unhideWhenUsed/>
    <w:rsid w:val="00597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AC"/>
  </w:style>
  <w:style w:type="paragraph" w:styleId="a8">
    <w:name w:val="Balloon Text"/>
    <w:basedOn w:val="a"/>
    <w:link w:val="a9"/>
    <w:uiPriority w:val="99"/>
    <w:semiHidden/>
    <w:unhideWhenUsed/>
    <w:rsid w:val="00760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Екатерина</cp:lastModifiedBy>
  <cp:revision>10</cp:revision>
  <dcterms:created xsi:type="dcterms:W3CDTF">2019-01-21T09:53:00Z</dcterms:created>
  <dcterms:modified xsi:type="dcterms:W3CDTF">2019-10-30T15:55:00Z</dcterms:modified>
</cp:coreProperties>
</file>