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7D" w:rsidRDefault="00C83222" w:rsidP="00A2645A">
      <w:pPr>
        <w:spacing w:after="0"/>
        <w:ind w:firstLine="709"/>
        <w:jc w:val="center"/>
        <w:rPr>
          <w:rFonts w:ascii="Times New Roman" w:hAnsi="Times New Roman" w:cs="Times New Roman"/>
          <w:b/>
          <w:sz w:val="28"/>
        </w:rPr>
      </w:pPr>
      <w:r>
        <w:rPr>
          <w:rFonts w:ascii="Times New Roman" w:hAnsi="Times New Roman" w:cs="Times New Roman"/>
          <w:b/>
          <w:sz w:val="28"/>
        </w:rPr>
        <w:t xml:space="preserve">Молодежь в современном обществе. </w:t>
      </w:r>
    </w:p>
    <w:p w:rsidR="00592342" w:rsidRDefault="00C83222" w:rsidP="00A2645A">
      <w:pPr>
        <w:spacing w:after="0"/>
        <w:ind w:firstLine="709"/>
        <w:jc w:val="center"/>
        <w:rPr>
          <w:rFonts w:ascii="Times New Roman" w:hAnsi="Times New Roman" w:cs="Times New Roman"/>
          <w:b/>
          <w:sz w:val="28"/>
        </w:rPr>
      </w:pPr>
      <w:r>
        <w:rPr>
          <w:rFonts w:ascii="Times New Roman" w:hAnsi="Times New Roman" w:cs="Times New Roman"/>
          <w:b/>
          <w:sz w:val="28"/>
        </w:rPr>
        <w:t>Развитие социал</w:t>
      </w:r>
      <w:r w:rsidR="003233FB">
        <w:rPr>
          <w:rFonts w:ascii="Times New Roman" w:hAnsi="Times New Roman" w:cs="Times New Roman"/>
          <w:b/>
          <w:sz w:val="28"/>
        </w:rPr>
        <w:t>ьных ролей в юношеском возрасте</w:t>
      </w:r>
    </w:p>
    <w:p w:rsidR="00336D57" w:rsidRDefault="00336D57" w:rsidP="00A2645A">
      <w:pPr>
        <w:spacing w:after="0"/>
        <w:ind w:firstLine="709"/>
        <w:jc w:val="both"/>
        <w:rPr>
          <w:rFonts w:ascii="Times New Roman" w:hAnsi="Times New Roman" w:cs="Times New Roman"/>
          <w:b/>
          <w:sz w:val="28"/>
        </w:rPr>
      </w:pPr>
    </w:p>
    <w:p w:rsidR="003233FB" w:rsidRPr="00F911B6" w:rsidRDefault="003233FB"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В настоящее время молодежь – это самая ценная, и в то же время самая проблематичная часть современного общества.</w:t>
      </w:r>
    </w:p>
    <w:p w:rsidR="003233FB" w:rsidRPr="00F911B6" w:rsidRDefault="003233FB"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Ценность подрастающего поколения заключается в том, что его представители обладают повышенной критичностью мышления, оригинальностью, способностью усваивать огромные объемы различной информации, заметной целеустремленностью.</w:t>
      </w:r>
    </w:p>
    <w:p w:rsidR="003233FB" w:rsidRPr="00F911B6" w:rsidRDefault="003233FB"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Тем не менее, данные достоинства могут породить некую проблематику существования и реализации молодежи в современном обществе. Например, критичность мышления зачастую направлена на отторжение существующих догматов и норм, которыми руководствуются другие члены общества, нежели на поиск истины.</w:t>
      </w:r>
    </w:p>
    <w:p w:rsidR="003233FB" w:rsidRDefault="003233FB" w:rsidP="00A2645A">
      <w:pPr>
        <w:shd w:val="clear" w:color="auto" w:fill="FFFFFF"/>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 xml:space="preserve">Для нынешней молодежи также характерны и негативные качества, отсутствующие у их предшественников, такие как повышенный </w:t>
      </w:r>
      <w:r w:rsidR="0078204D" w:rsidRPr="00F911B6">
        <w:rPr>
          <w:rFonts w:ascii="Times New Roman" w:hAnsi="Times New Roman" w:cs="Times New Roman"/>
          <w:sz w:val="28"/>
          <w:szCs w:val="28"/>
        </w:rPr>
        <w:t>негативизм, нежелание работать, отрешенность от окружающего мира.</w:t>
      </w:r>
    </w:p>
    <w:p w:rsidR="003233FB" w:rsidRDefault="002B310D" w:rsidP="00A2645A">
      <w:pPr>
        <w:shd w:val="clear" w:color="auto" w:fill="FFFFFF"/>
        <w:spacing w:after="0"/>
        <w:ind w:firstLine="709"/>
        <w:jc w:val="both"/>
        <w:rPr>
          <w:rFonts w:ascii="Times New Roman" w:eastAsia="Times New Roman" w:hAnsi="Times New Roman" w:cs="Times New Roman"/>
          <w:color w:val="FF0000"/>
          <w:sz w:val="28"/>
          <w:szCs w:val="28"/>
        </w:rPr>
      </w:pPr>
      <w:r w:rsidRPr="00F911B6">
        <w:rPr>
          <w:rFonts w:ascii="Times New Roman" w:hAnsi="Times New Roman" w:cs="Times New Roman"/>
          <w:sz w:val="28"/>
          <w:szCs w:val="28"/>
        </w:rPr>
        <w:t>Сегодня</w:t>
      </w:r>
      <w:r w:rsidR="004159F8">
        <w:rPr>
          <w:rFonts w:ascii="Times New Roman" w:hAnsi="Times New Roman" w:cs="Times New Roman"/>
          <w:sz w:val="28"/>
          <w:szCs w:val="28"/>
        </w:rPr>
        <w:t xml:space="preserve"> </w:t>
      </w:r>
      <w:r w:rsidRPr="003C2DA9">
        <w:rPr>
          <w:rFonts w:ascii="Times New Roman" w:hAnsi="Times New Roman" w:cs="Times New Roman"/>
          <w:i/>
          <w:sz w:val="28"/>
          <w:szCs w:val="28"/>
        </w:rPr>
        <w:t xml:space="preserve">молодежь </w:t>
      </w:r>
      <w:r w:rsidRPr="00F911B6">
        <w:rPr>
          <w:rFonts w:ascii="Times New Roman" w:hAnsi="Times New Roman" w:cs="Times New Roman"/>
          <w:sz w:val="28"/>
          <w:szCs w:val="28"/>
        </w:rPr>
        <w:t>– это большая социально-демографическая группа, объединяющая в себе индивидов на основе экономических, возрастных и социально-демографических характеристик.</w:t>
      </w:r>
    </w:p>
    <w:p w:rsidR="003233FB" w:rsidRPr="003233FB" w:rsidRDefault="003233FB" w:rsidP="00A2645A">
      <w:pPr>
        <w:shd w:val="clear" w:color="auto" w:fill="FFFFFF"/>
        <w:spacing w:after="0"/>
        <w:ind w:firstLine="709"/>
        <w:jc w:val="both"/>
        <w:rPr>
          <w:rFonts w:ascii="Times New Roman" w:eastAsia="Times New Roman" w:hAnsi="Times New Roman" w:cs="Times New Roman"/>
          <w:sz w:val="28"/>
          <w:szCs w:val="28"/>
        </w:rPr>
      </w:pPr>
      <w:r w:rsidRPr="003233FB">
        <w:rPr>
          <w:rFonts w:ascii="Times New Roman" w:eastAsia="Times New Roman" w:hAnsi="Times New Roman" w:cs="Times New Roman"/>
          <w:sz w:val="28"/>
          <w:szCs w:val="28"/>
        </w:rPr>
        <w:t>Среди факторов социологического определения «молодежь» исследователи устойчиво выделяют:</w:t>
      </w:r>
    </w:p>
    <w:p w:rsidR="003233FB" w:rsidRPr="003233FB" w:rsidRDefault="003233FB" w:rsidP="00A2645A">
      <w:pPr>
        <w:pStyle w:val="a6"/>
        <w:numPr>
          <w:ilvl w:val="0"/>
          <w:numId w:val="10"/>
        </w:numPr>
        <w:shd w:val="clear" w:color="auto" w:fill="FFFFFF"/>
        <w:spacing w:after="0"/>
        <w:ind w:left="142" w:firstLine="0"/>
        <w:jc w:val="both"/>
        <w:rPr>
          <w:rFonts w:ascii="Times New Roman" w:eastAsia="Times New Roman" w:hAnsi="Times New Roman" w:cs="Times New Roman"/>
          <w:sz w:val="28"/>
          <w:szCs w:val="28"/>
        </w:rPr>
      </w:pPr>
      <w:r w:rsidRPr="003233FB">
        <w:rPr>
          <w:rFonts w:ascii="Times New Roman" w:eastAsia="Times New Roman" w:hAnsi="Times New Roman" w:cs="Times New Roman"/>
          <w:sz w:val="28"/>
          <w:szCs w:val="28"/>
        </w:rPr>
        <w:t>возрастные границы и социально-психологические особенности;</w:t>
      </w:r>
    </w:p>
    <w:p w:rsidR="003233FB" w:rsidRPr="003233FB" w:rsidRDefault="003233FB" w:rsidP="00A2645A">
      <w:pPr>
        <w:pStyle w:val="a6"/>
        <w:numPr>
          <w:ilvl w:val="0"/>
          <w:numId w:val="10"/>
        </w:numPr>
        <w:shd w:val="clear" w:color="auto" w:fill="FFFFFF"/>
        <w:spacing w:after="0"/>
        <w:ind w:left="142" w:firstLine="0"/>
        <w:jc w:val="both"/>
        <w:rPr>
          <w:rFonts w:ascii="Times New Roman" w:eastAsia="Times New Roman" w:hAnsi="Times New Roman" w:cs="Times New Roman"/>
          <w:sz w:val="28"/>
          <w:szCs w:val="28"/>
        </w:rPr>
      </w:pPr>
      <w:r w:rsidRPr="003233FB">
        <w:rPr>
          <w:rFonts w:ascii="Times New Roman" w:eastAsia="Times New Roman" w:hAnsi="Times New Roman" w:cs="Times New Roman"/>
          <w:sz w:val="28"/>
          <w:szCs w:val="28"/>
        </w:rPr>
        <w:t>специфику социального статуса, социально-культурное поведение;</w:t>
      </w:r>
    </w:p>
    <w:p w:rsidR="003233FB" w:rsidRPr="003233FB" w:rsidRDefault="003233FB" w:rsidP="00A2645A">
      <w:pPr>
        <w:pStyle w:val="a6"/>
        <w:numPr>
          <w:ilvl w:val="0"/>
          <w:numId w:val="10"/>
        </w:numPr>
        <w:shd w:val="clear" w:color="auto" w:fill="FFFFFF"/>
        <w:spacing w:after="0"/>
        <w:ind w:left="142" w:firstLine="0"/>
        <w:jc w:val="both"/>
        <w:rPr>
          <w:rFonts w:ascii="Times New Roman" w:eastAsia="Times New Roman" w:hAnsi="Times New Roman" w:cs="Times New Roman"/>
          <w:sz w:val="28"/>
          <w:szCs w:val="28"/>
        </w:rPr>
      </w:pPr>
      <w:r w:rsidRPr="003233FB">
        <w:rPr>
          <w:rFonts w:ascii="Times New Roman" w:eastAsia="Times New Roman" w:hAnsi="Times New Roman" w:cs="Times New Roman"/>
          <w:sz w:val="28"/>
          <w:szCs w:val="28"/>
        </w:rPr>
        <w:t>процесс социализации как единство социальной адаптации молодежи в индивидуализации.</w:t>
      </w:r>
    </w:p>
    <w:p w:rsidR="002B310D" w:rsidRPr="00F911B6" w:rsidRDefault="002B310D"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 xml:space="preserve">С точки зрения психологии </w:t>
      </w:r>
      <w:r w:rsidRPr="003C2DA9">
        <w:rPr>
          <w:rFonts w:ascii="Times New Roman" w:hAnsi="Times New Roman" w:cs="Times New Roman"/>
          <w:i/>
          <w:sz w:val="28"/>
          <w:szCs w:val="28"/>
        </w:rPr>
        <w:t>молодость</w:t>
      </w:r>
      <w:r w:rsidRPr="00F911B6">
        <w:rPr>
          <w:rFonts w:ascii="Times New Roman" w:hAnsi="Times New Roman" w:cs="Times New Roman"/>
          <w:sz w:val="28"/>
          <w:szCs w:val="28"/>
        </w:rPr>
        <w:t xml:space="preserve"> – это период формирования у личности социального статуса, устойчивой системы ценностей, самосознания. В настоящее время молодежь – это самая ценная, и в то же время самая проблематичная часть современного общества.</w:t>
      </w:r>
    </w:p>
    <w:p w:rsidR="002729EF" w:rsidRPr="00F911B6" w:rsidRDefault="002729EF"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Чаще всего в понятие «молодежь» входят большие социальные группы, состоящие из лиц от 16 до 25 лет. Границы молодежного возраста достаточно подвижны: в различных развитых странах молодежные группы составляют лица в возрасте от 14 до 30 лет.</w:t>
      </w:r>
    </w:p>
    <w:p w:rsidR="002729EF" w:rsidRPr="00F911B6" w:rsidRDefault="00537592"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На рассматриваемую социальную группу оказывают непосредственное влияние следующие социальные институты:</w:t>
      </w:r>
    </w:p>
    <w:p w:rsidR="003233FB" w:rsidRPr="00F911B6"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ш</w:t>
      </w:r>
      <w:r w:rsidRPr="00F911B6">
        <w:rPr>
          <w:rFonts w:ascii="Times New Roman" w:hAnsi="Times New Roman" w:cs="Times New Roman"/>
          <w:sz w:val="28"/>
          <w:szCs w:val="28"/>
        </w:rPr>
        <w:t>кола;</w:t>
      </w:r>
    </w:p>
    <w:p w:rsidR="003233FB" w:rsidRPr="00F911B6"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высшее учебное заведение</w:t>
      </w:r>
      <w:r w:rsidRPr="00F911B6">
        <w:rPr>
          <w:rFonts w:ascii="Times New Roman" w:hAnsi="Times New Roman" w:cs="Times New Roman"/>
          <w:sz w:val="28"/>
          <w:szCs w:val="28"/>
        </w:rPr>
        <w:t>;</w:t>
      </w:r>
    </w:p>
    <w:p w:rsidR="003233FB" w:rsidRPr="00F911B6"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с</w:t>
      </w:r>
      <w:r w:rsidRPr="00F911B6">
        <w:rPr>
          <w:rFonts w:ascii="Times New Roman" w:hAnsi="Times New Roman" w:cs="Times New Roman"/>
          <w:sz w:val="28"/>
          <w:szCs w:val="28"/>
        </w:rPr>
        <w:t>емья;</w:t>
      </w:r>
    </w:p>
    <w:p w:rsidR="003233FB" w:rsidRPr="00F911B6"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lastRenderedPageBreak/>
        <w:t>т</w:t>
      </w:r>
      <w:r w:rsidRPr="00F911B6">
        <w:rPr>
          <w:rFonts w:ascii="Times New Roman" w:hAnsi="Times New Roman" w:cs="Times New Roman"/>
          <w:sz w:val="28"/>
          <w:szCs w:val="28"/>
        </w:rPr>
        <w:t>рудовой коллектив;</w:t>
      </w:r>
    </w:p>
    <w:p w:rsidR="003233FB" w:rsidRPr="00F911B6"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с</w:t>
      </w:r>
      <w:r w:rsidRPr="00F911B6">
        <w:rPr>
          <w:rFonts w:ascii="Times New Roman" w:hAnsi="Times New Roman" w:cs="Times New Roman"/>
          <w:sz w:val="28"/>
          <w:szCs w:val="28"/>
        </w:rPr>
        <w:t>редства массовой информации (СМИ);</w:t>
      </w:r>
    </w:p>
    <w:p w:rsidR="003233FB" w:rsidRDefault="003233FB" w:rsidP="00A2645A">
      <w:pPr>
        <w:pStyle w:val="a6"/>
        <w:numPr>
          <w:ilvl w:val="0"/>
          <w:numId w:val="9"/>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с</w:t>
      </w:r>
      <w:r w:rsidRPr="00F911B6">
        <w:rPr>
          <w:rFonts w:ascii="Times New Roman" w:hAnsi="Times New Roman" w:cs="Times New Roman"/>
          <w:sz w:val="28"/>
          <w:szCs w:val="28"/>
        </w:rPr>
        <w:t>тихийные группы.</w:t>
      </w:r>
    </w:p>
    <w:p w:rsidR="009D1F61" w:rsidRDefault="003233FB" w:rsidP="00A2645A">
      <w:pPr>
        <w:pStyle w:val="a3"/>
        <w:shd w:val="clear" w:color="auto" w:fill="FFFFFF"/>
        <w:spacing w:before="0" w:beforeAutospacing="0" w:after="0" w:afterAutospacing="0" w:line="276" w:lineRule="auto"/>
        <w:ind w:right="150" w:firstLine="709"/>
        <w:jc w:val="both"/>
        <w:rPr>
          <w:i/>
          <w:iCs/>
          <w:sz w:val="28"/>
          <w:szCs w:val="28"/>
        </w:rPr>
      </w:pPr>
      <w:r>
        <w:rPr>
          <w:rStyle w:val="a5"/>
          <w:b w:val="0"/>
          <w:sz w:val="28"/>
          <w:szCs w:val="28"/>
        </w:rPr>
        <w:t>Каждый человек занимает определённ</w:t>
      </w:r>
      <w:r w:rsidR="003C2DA9">
        <w:rPr>
          <w:rStyle w:val="a5"/>
          <w:b w:val="0"/>
          <w:sz w:val="28"/>
          <w:szCs w:val="28"/>
        </w:rPr>
        <w:t>ую</w:t>
      </w:r>
      <w:r>
        <w:rPr>
          <w:rStyle w:val="a5"/>
          <w:b w:val="0"/>
          <w:sz w:val="28"/>
          <w:szCs w:val="28"/>
        </w:rPr>
        <w:t xml:space="preserve"> позици</w:t>
      </w:r>
      <w:r w:rsidR="003C2DA9">
        <w:rPr>
          <w:rStyle w:val="a5"/>
          <w:b w:val="0"/>
          <w:sz w:val="28"/>
          <w:szCs w:val="28"/>
        </w:rPr>
        <w:t>ю</w:t>
      </w:r>
      <w:r>
        <w:rPr>
          <w:rStyle w:val="a5"/>
          <w:b w:val="0"/>
          <w:sz w:val="28"/>
          <w:szCs w:val="28"/>
        </w:rPr>
        <w:t xml:space="preserve"> в социальной структуре группы и общества, связанную с </w:t>
      </w:r>
      <w:r w:rsidRPr="003233FB">
        <w:rPr>
          <w:rStyle w:val="a5"/>
          <w:b w:val="0"/>
          <w:sz w:val="28"/>
          <w:szCs w:val="28"/>
        </w:rPr>
        <w:t>определенной совокупностью прав и обязанностей</w:t>
      </w:r>
      <w:r>
        <w:rPr>
          <w:rStyle w:val="a5"/>
          <w:b w:val="0"/>
          <w:sz w:val="28"/>
          <w:szCs w:val="28"/>
        </w:rPr>
        <w:t xml:space="preserve">, т.е. </w:t>
      </w:r>
      <w:r w:rsidR="003C2DA9">
        <w:rPr>
          <w:rStyle w:val="a5"/>
          <w:b w:val="0"/>
          <w:sz w:val="28"/>
          <w:szCs w:val="28"/>
        </w:rPr>
        <w:t>имеет статус.</w:t>
      </w:r>
      <w:r w:rsidR="000267C2">
        <w:rPr>
          <w:rStyle w:val="a5"/>
          <w:b w:val="0"/>
          <w:sz w:val="28"/>
          <w:szCs w:val="28"/>
        </w:rPr>
        <w:t xml:space="preserve"> </w:t>
      </w:r>
      <w:r w:rsidR="009D1F61" w:rsidRPr="00F911B6">
        <w:rPr>
          <w:rStyle w:val="a5"/>
          <w:b w:val="0"/>
          <w:sz w:val="28"/>
          <w:szCs w:val="28"/>
        </w:rPr>
        <w:t>Социологи выделяют два вида</w:t>
      </w:r>
      <w:r w:rsidR="009B2595">
        <w:rPr>
          <w:rStyle w:val="a5"/>
          <w:b w:val="0"/>
          <w:sz w:val="28"/>
          <w:szCs w:val="28"/>
        </w:rPr>
        <w:t xml:space="preserve"> статуса: личный и социальный</w:t>
      </w:r>
      <w:r w:rsidR="009D1F61" w:rsidRPr="00F911B6">
        <w:rPr>
          <w:rStyle w:val="a5"/>
          <w:b w:val="0"/>
          <w:sz w:val="28"/>
          <w:szCs w:val="28"/>
        </w:rPr>
        <w:t>.</w:t>
      </w:r>
      <w:r w:rsidR="009D1F61" w:rsidRPr="00F911B6">
        <w:rPr>
          <w:sz w:val="28"/>
          <w:szCs w:val="28"/>
        </w:rPr>
        <w:t> </w:t>
      </w:r>
    </w:p>
    <w:p w:rsidR="003C2DA9"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rStyle w:val="a5"/>
          <w:iCs/>
          <w:sz w:val="28"/>
          <w:szCs w:val="28"/>
        </w:rPr>
        <w:t xml:space="preserve">Личным статусом </w:t>
      </w:r>
      <w:r w:rsidRPr="00F911B6">
        <w:rPr>
          <w:iCs/>
          <w:sz w:val="28"/>
          <w:szCs w:val="28"/>
        </w:rPr>
        <w:t>называется т</w:t>
      </w:r>
      <w:r w:rsidR="003C2DA9">
        <w:rPr>
          <w:iCs/>
          <w:sz w:val="28"/>
          <w:szCs w:val="28"/>
        </w:rPr>
        <w:t>акое</w:t>
      </w:r>
      <w:r w:rsidRPr="00F911B6">
        <w:rPr>
          <w:iCs/>
          <w:sz w:val="28"/>
          <w:szCs w:val="28"/>
        </w:rPr>
        <w:t xml:space="preserve"> положение человека, которое он занимает в, так называемой, малой, или первичной, группе, в зависимости от того, как в ней оцениваются его индивидуальные качества.</w:t>
      </w:r>
      <w:r w:rsidRPr="00F911B6">
        <w:rPr>
          <w:sz w:val="28"/>
          <w:szCs w:val="28"/>
        </w:rPr>
        <w:t> </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sz w:val="28"/>
          <w:szCs w:val="28"/>
        </w:rPr>
        <w:t>С другой стороны, в процессе взаимодействия с другими индивидами каждый человек выполняет определенные социальные функции, которые определяют его социальный статус.</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rStyle w:val="a5"/>
          <w:sz w:val="28"/>
          <w:szCs w:val="28"/>
        </w:rPr>
        <w:t>Социальным статусом</w:t>
      </w:r>
      <w:r w:rsidRPr="00F911B6">
        <w:rPr>
          <w:iCs/>
          <w:sz w:val="28"/>
          <w:szCs w:val="28"/>
        </w:rPr>
        <w:t> называется общее положение личности или социальной группы в обществе, связанное с определенной совокупностью прав и обязанностей.</w:t>
      </w:r>
      <w:r w:rsidRPr="00F911B6">
        <w:rPr>
          <w:sz w:val="28"/>
          <w:szCs w:val="28"/>
        </w:rPr>
        <w:t> Социальные статусы бывают предписанные и приобретенные (достигнутые). К первой категории относятся национальность, место рождения, социальное происхождение и т. п., ко второй – профессия, образование и др.</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sz w:val="28"/>
          <w:szCs w:val="28"/>
        </w:rPr>
        <w:t>В любом обществе существует некоторая иерархия статусов, которая представляет собой основу его стратификации. Определенные статусы являются престижными, другие – наоборот. </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3C2DA9">
        <w:rPr>
          <w:rStyle w:val="a5"/>
          <w:b w:val="0"/>
          <w:i/>
          <w:iCs/>
          <w:sz w:val="28"/>
          <w:szCs w:val="28"/>
        </w:rPr>
        <w:t>Престиж</w:t>
      </w:r>
      <w:r w:rsidR="004159F8">
        <w:rPr>
          <w:rStyle w:val="a5"/>
          <w:b w:val="0"/>
          <w:i/>
          <w:iCs/>
          <w:sz w:val="28"/>
          <w:szCs w:val="28"/>
        </w:rPr>
        <w:t xml:space="preserve"> </w:t>
      </w:r>
      <w:r w:rsidRPr="00F911B6">
        <w:rPr>
          <w:rStyle w:val="a5"/>
          <w:b w:val="0"/>
          <w:iCs/>
          <w:sz w:val="28"/>
          <w:szCs w:val="28"/>
        </w:rPr>
        <w:t>–</w:t>
      </w:r>
      <w:r w:rsidR="004159F8">
        <w:rPr>
          <w:rStyle w:val="a5"/>
          <w:b w:val="0"/>
          <w:iCs/>
          <w:sz w:val="28"/>
          <w:szCs w:val="28"/>
        </w:rPr>
        <w:t xml:space="preserve"> </w:t>
      </w:r>
      <w:r w:rsidRPr="00F911B6">
        <w:rPr>
          <w:rStyle w:val="a5"/>
          <w:b w:val="0"/>
          <w:iCs/>
          <w:sz w:val="28"/>
          <w:szCs w:val="28"/>
        </w:rPr>
        <w:t>э</w:t>
      </w:r>
      <w:r w:rsidRPr="00F911B6">
        <w:rPr>
          <w:iCs/>
          <w:sz w:val="28"/>
          <w:szCs w:val="28"/>
        </w:rPr>
        <w:t>то оценка обществом социальной значимости того или иного статуса, закрепленная в культуре и общественном мнении.</w:t>
      </w:r>
      <w:r w:rsidRPr="00F911B6">
        <w:rPr>
          <w:sz w:val="28"/>
          <w:szCs w:val="28"/>
        </w:rPr>
        <w:t> Эта иерархия формируется под влиянием двух факторов:</w:t>
      </w:r>
    </w:p>
    <w:p w:rsidR="003C2DA9" w:rsidRDefault="003C2DA9" w:rsidP="00A2645A">
      <w:pPr>
        <w:pStyle w:val="a3"/>
        <w:numPr>
          <w:ilvl w:val="0"/>
          <w:numId w:val="11"/>
        </w:numPr>
        <w:shd w:val="clear" w:color="auto" w:fill="FFFFFF"/>
        <w:spacing w:before="0" w:beforeAutospacing="0" w:after="0" w:afterAutospacing="0" w:line="276" w:lineRule="auto"/>
        <w:ind w:left="284" w:right="150" w:hanging="284"/>
        <w:jc w:val="both"/>
        <w:rPr>
          <w:sz w:val="28"/>
          <w:szCs w:val="28"/>
        </w:rPr>
      </w:pPr>
      <w:r>
        <w:rPr>
          <w:sz w:val="28"/>
          <w:szCs w:val="28"/>
        </w:rPr>
        <w:t>р</w:t>
      </w:r>
      <w:r w:rsidRPr="00F911B6">
        <w:rPr>
          <w:sz w:val="28"/>
          <w:szCs w:val="28"/>
        </w:rPr>
        <w:t>еальной полезности тех социальных функций, которые выполняет человек;</w:t>
      </w:r>
    </w:p>
    <w:p w:rsidR="003C2DA9" w:rsidRPr="006A49CE" w:rsidRDefault="003C2DA9" w:rsidP="00A2645A">
      <w:pPr>
        <w:pStyle w:val="a3"/>
        <w:numPr>
          <w:ilvl w:val="0"/>
          <w:numId w:val="11"/>
        </w:numPr>
        <w:shd w:val="clear" w:color="auto" w:fill="FFFFFF"/>
        <w:spacing w:before="0" w:beforeAutospacing="0" w:after="0" w:afterAutospacing="0" w:line="276" w:lineRule="auto"/>
        <w:ind w:left="284" w:right="150" w:hanging="284"/>
        <w:jc w:val="both"/>
        <w:rPr>
          <w:sz w:val="28"/>
          <w:szCs w:val="28"/>
        </w:rPr>
      </w:pPr>
      <w:r>
        <w:rPr>
          <w:sz w:val="28"/>
          <w:szCs w:val="28"/>
        </w:rPr>
        <w:t>с</w:t>
      </w:r>
      <w:r w:rsidRPr="006A49CE">
        <w:rPr>
          <w:sz w:val="28"/>
          <w:szCs w:val="28"/>
        </w:rPr>
        <w:t>истемы ценностей, характерной для данного общества.</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sz w:val="28"/>
          <w:szCs w:val="28"/>
        </w:rPr>
        <w:t>Если престиж каких-либо статусов является необоснованно завышенным или, наоборот, заниженным, обычно говорят, что имеет место утрата равновесия статусов. Общество, в котором наблюдается подобная тенденция к утрате этого равновесия, неспособно обеспечить свое нормальное функционирование. От престижа необходимо отличать авторитет. </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rStyle w:val="a5"/>
          <w:iCs/>
          <w:sz w:val="28"/>
          <w:szCs w:val="28"/>
        </w:rPr>
        <w:t>Авторитетом </w:t>
      </w:r>
      <w:r w:rsidRPr="00F911B6">
        <w:rPr>
          <w:iCs/>
          <w:sz w:val="28"/>
          <w:szCs w:val="28"/>
        </w:rPr>
        <w:t>называют степень признания обществом достоинства личности, конкретного человека.</w:t>
      </w:r>
    </w:p>
    <w:p w:rsidR="009D1F61" w:rsidRDefault="009D1F61" w:rsidP="00A2645A">
      <w:pPr>
        <w:pStyle w:val="a3"/>
        <w:shd w:val="clear" w:color="auto" w:fill="FFFFFF"/>
        <w:spacing w:before="0" w:beforeAutospacing="0" w:after="0" w:afterAutospacing="0" w:line="276" w:lineRule="auto"/>
        <w:ind w:right="150" w:firstLine="709"/>
        <w:jc w:val="both"/>
        <w:rPr>
          <w:i/>
          <w:iCs/>
          <w:sz w:val="28"/>
          <w:szCs w:val="28"/>
        </w:rPr>
      </w:pPr>
      <w:r w:rsidRPr="00F911B6">
        <w:rPr>
          <w:sz w:val="28"/>
          <w:szCs w:val="28"/>
        </w:rPr>
        <w:t xml:space="preserve">Социальный статус личности, прежде всего, оказывает влияние на ее поведение. Зная социальный статус человека, можно легко определить большинство качеств, которыми он обладает, а также предсказать действия, </w:t>
      </w:r>
      <w:r w:rsidRPr="00F911B6">
        <w:rPr>
          <w:sz w:val="28"/>
          <w:szCs w:val="28"/>
        </w:rPr>
        <w:lastRenderedPageBreak/>
        <w:t>которые он будет осуществлять. Подобное ожидаемое поведение человека, ассоциируемое с тем статусом, который он имеет, принято называть социальной ролью.</w:t>
      </w:r>
    </w:p>
    <w:p w:rsidR="003C2DA9"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b/>
          <w:iCs/>
          <w:sz w:val="28"/>
          <w:szCs w:val="28"/>
        </w:rPr>
        <w:t>Социальная роль</w:t>
      </w:r>
      <w:r w:rsidRPr="00F911B6">
        <w:rPr>
          <w:iCs/>
          <w:sz w:val="28"/>
          <w:szCs w:val="28"/>
        </w:rPr>
        <w:t xml:space="preserve"> фактически представляет собой некоторый образец поведения, признанный целесообразным для людей определенного статуса в определенном обществе.</w:t>
      </w:r>
      <w:r w:rsidR="000267C2">
        <w:rPr>
          <w:iCs/>
          <w:sz w:val="28"/>
          <w:szCs w:val="28"/>
        </w:rPr>
        <w:t xml:space="preserve"> </w:t>
      </w:r>
      <w:r w:rsidRPr="00F911B6">
        <w:rPr>
          <w:sz w:val="28"/>
          <w:szCs w:val="28"/>
        </w:rPr>
        <w:t xml:space="preserve">Фактически социальная роль дает образец, показывающий, как именно следует действовать индивиду в той или иной ситуации. </w:t>
      </w:r>
    </w:p>
    <w:p w:rsidR="009D1F61" w:rsidRPr="00F911B6"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sz w:val="28"/>
          <w:szCs w:val="28"/>
        </w:rPr>
        <w:t>Роли различаются по степени формализации: некоторые из них определены очень четко, например, в военных организациях, другие весьма расплывчато. Социальная роль может быть закреплена за человеком как формально (например, в законодательном акте), так носить и неформальный характер.</w:t>
      </w:r>
    </w:p>
    <w:p w:rsidR="009D1F61" w:rsidRPr="009D1F61" w:rsidRDefault="009D1F61" w:rsidP="00A2645A">
      <w:pPr>
        <w:pStyle w:val="a3"/>
        <w:shd w:val="clear" w:color="auto" w:fill="FFFFFF"/>
        <w:spacing w:before="0" w:beforeAutospacing="0" w:after="0" w:afterAutospacing="0" w:line="276" w:lineRule="auto"/>
        <w:ind w:right="150" w:firstLine="709"/>
        <w:jc w:val="both"/>
        <w:rPr>
          <w:sz w:val="28"/>
          <w:szCs w:val="28"/>
        </w:rPr>
      </w:pPr>
      <w:r w:rsidRPr="00F911B6">
        <w:rPr>
          <w:sz w:val="28"/>
          <w:szCs w:val="28"/>
        </w:rPr>
        <w:t xml:space="preserve">Любой индивид представляет собой отражение всей совокупности общественных отношений своей эпохи. Поэтому каждый человек обладает не одной, а целым набором социальных ролей, которые он играет в обществе. Их совокупность называется </w:t>
      </w:r>
      <w:r w:rsidRPr="003C2DA9">
        <w:rPr>
          <w:sz w:val="28"/>
          <w:szCs w:val="28"/>
        </w:rPr>
        <w:t>ролевой системой.</w:t>
      </w:r>
    </w:p>
    <w:p w:rsidR="003C2DA9" w:rsidRPr="00776C38" w:rsidRDefault="003C2DA9" w:rsidP="00A2645A">
      <w:pPr>
        <w:spacing w:after="0"/>
        <w:ind w:firstLine="709"/>
        <w:jc w:val="both"/>
        <w:rPr>
          <w:rFonts w:ascii="Times New Roman" w:hAnsi="Times New Roman" w:cs="Times New Roman"/>
          <w:sz w:val="28"/>
          <w:szCs w:val="28"/>
        </w:rPr>
      </w:pPr>
      <w:r w:rsidRPr="00776C38">
        <w:rPr>
          <w:rFonts w:ascii="Times New Roman" w:hAnsi="Times New Roman" w:cs="Times New Roman"/>
          <w:sz w:val="28"/>
          <w:szCs w:val="28"/>
        </w:rPr>
        <w:t>Современные ученые предлагают разнообразные классификации социальных ролей. Выделяют базисные (основные) социальные роли:</w:t>
      </w:r>
    </w:p>
    <w:p w:rsidR="003C2DA9" w:rsidRPr="00776C38" w:rsidRDefault="003C2DA9" w:rsidP="00A2645A">
      <w:pPr>
        <w:pStyle w:val="a6"/>
        <w:numPr>
          <w:ilvl w:val="0"/>
          <w:numId w:val="12"/>
        </w:numPr>
        <w:spacing w:after="0"/>
        <w:ind w:left="993" w:hanging="426"/>
        <w:jc w:val="both"/>
        <w:rPr>
          <w:rFonts w:ascii="Times New Roman" w:hAnsi="Times New Roman" w:cs="Times New Roman"/>
          <w:sz w:val="28"/>
          <w:szCs w:val="28"/>
        </w:rPr>
      </w:pPr>
      <w:r w:rsidRPr="00776C38">
        <w:rPr>
          <w:rFonts w:ascii="Times New Roman" w:hAnsi="Times New Roman" w:cs="Times New Roman"/>
          <w:sz w:val="28"/>
          <w:szCs w:val="28"/>
        </w:rPr>
        <w:t>труженик;</w:t>
      </w:r>
    </w:p>
    <w:p w:rsidR="003C2DA9" w:rsidRPr="00F911B6" w:rsidRDefault="003C2DA9" w:rsidP="00A2645A">
      <w:pPr>
        <w:pStyle w:val="a6"/>
        <w:numPr>
          <w:ilvl w:val="0"/>
          <w:numId w:val="12"/>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с</w:t>
      </w:r>
      <w:r w:rsidRPr="00F911B6">
        <w:rPr>
          <w:rFonts w:ascii="Times New Roman" w:hAnsi="Times New Roman" w:cs="Times New Roman"/>
          <w:sz w:val="28"/>
          <w:szCs w:val="28"/>
        </w:rPr>
        <w:t>обственник;</w:t>
      </w:r>
    </w:p>
    <w:p w:rsidR="003C2DA9" w:rsidRPr="00F911B6" w:rsidRDefault="003C2DA9" w:rsidP="00A2645A">
      <w:pPr>
        <w:pStyle w:val="a6"/>
        <w:numPr>
          <w:ilvl w:val="0"/>
          <w:numId w:val="12"/>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п</w:t>
      </w:r>
      <w:r w:rsidRPr="00F911B6">
        <w:rPr>
          <w:rFonts w:ascii="Times New Roman" w:hAnsi="Times New Roman" w:cs="Times New Roman"/>
          <w:sz w:val="28"/>
          <w:szCs w:val="28"/>
        </w:rPr>
        <w:t>отребитель;</w:t>
      </w:r>
    </w:p>
    <w:p w:rsidR="003C2DA9" w:rsidRPr="00F911B6" w:rsidRDefault="003C2DA9" w:rsidP="00A2645A">
      <w:pPr>
        <w:pStyle w:val="a6"/>
        <w:numPr>
          <w:ilvl w:val="0"/>
          <w:numId w:val="12"/>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г</w:t>
      </w:r>
      <w:r w:rsidRPr="00F911B6">
        <w:rPr>
          <w:rFonts w:ascii="Times New Roman" w:hAnsi="Times New Roman" w:cs="Times New Roman"/>
          <w:sz w:val="28"/>
          <w:szCs w:val="28"/>
        </w:rPr>
        <w:t>ражданин;</w:t>
      </w:r>
    </w:p>
    <w:p w:rsidR="003C2DA9" w:rsidRPr="00F911B6" w:rsidRDefault="003C2DA9" w:rsidP="00A2645A">
      <w:pPr>
        <w:pStyle w:val="a6"/>
        <w:numPr>
          <w:ilvl w:val="0"/>
          <w:numId w:val="12"/>
        </w:numPr>
        <w:spacing w:after="0"/>
        <w:ind w:left="993" w:hanging="426"/>
        <w:jc w:val="both"/>
        <w:rPr>
          <w:rFonts w:ascii="Times New Roman" w:hAnsi="Times New Roman" w:cs="Times New Roman"/>
          <w:sz w:val="28"/>
          <w:szCs w:val="28"/>
        </w:rPr>
      </w:pPr>
      <w:r>
        <w:rPr>
          <w:rFonts w:ascii="Times New Roman" w:hAnsi="Times New Roman" w:cs="Times New Roman"/>
          <w:sz w:val="28"/>
          <w:szCs w:val="28"/>
        </w:rPr>
        <w:t>ч</w:t>
      </w:r>
      <w:r w:rsidRPr="00F911B6">
        <w:rPr>
          <w:rFonts w:ascii="Times New Roman" w:hAnsi="Times New Roman" w:cs="Times New Roman"/>
          <w:sz w:val="28"/>
          <w:szCs w:val="28"/>
        </w:rPr>
        <w:t>лен семьи.</w:t>
      </w:r>
    </w:p>
    <w:p w:rsidR="003C2DA9" w:rsidRPr="00F911B6" w:rsidRDefault="003C2DA9"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Несмотря на то, что поведение личности в большей степени определяется занимаемым статусом и ролями, которые она играет в обществе, личность имеет свободу выбора и сохраняет свою автономию.</w:t>
      </w:r>
    </w:p>
    <w:p w:rsidR="003C2DA9" w:rsidRDefault="003C2DA9"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Сейчас каждый человек обладает возможностью выбирать из множества социальных ролей и статусов</w:t>
      </w:r>
      <w:r>
        <w:rPr>
          <w:rFonts w:ascii="Times New Roman" w:hAnsi="Times New Roman" w:cs="Times New Roman"/>
          <w:sz w:val="28"/>
          <w:szCs w:val="28"/>
        </w:rPr>
        <w:t xml:space="preserve"> те, которые</w:t>
      </w:r>
      <w:r w:rsidRPr="00F911B6">
        <w:rPr>
          <w:rFonts w:ascii="Times New Roman" w:hAnsi="Times New Roman" w:cs="Times New Roman"/>
          <w:sz w:val="28"/>
          <w:szCs w:val="28"/>
        </w:rPr>
        <w:t xml:space="preserve"> позволят ему наиболее четко реализовать личные планы и более эффективно демонстриров</w:t>
      </w:r>
      <w:r>
        <w:rPr>
          <w:rFonts w:ascii="Times New Roman" w:hAnsi="Times New Roman" w:cs="Times New Roman"/>
          <w:sz w:val="28"/>
          <w:szCs w:val="28"/>
        </w:rPr>
        <w:t xml:space="preserve">ать свои способности. На выбор </w:t>
      </w:r>
      <w:r w:rsidRPr="00F911B6">
        <w:rPr>
          <w:rFonts w:ascii="Times New Roman" w:hAnsi="Times New Roman" w:cs="Times New Roman"/>
          <w:sz w:val="28"/>
          <w:szCs w:val="28"/>
        </w:rPr>
        <w:t>какой-либо социальной роли влияют не тол</w:t>
      </w:r>
      <w:r>
        <w:rPr>
          <w:rFonts w:ascii="Times New Roman" w:hAnsi="Times New Roman" w:cs="Times New Roman"/>
          <w:sz w:val="28"/>
          <w:szCs w:val="28"/>
        </w:rPr>
        <w:t xml:space="preserve">ько социальные условия, но </w:t>
      </w:r>
      <w:r w:rsidRPr="00F911B6">
        <w:rPr>
          <w:rFonts w:ascii="Times New Roman" w:hAnsi="Times New Roman" w:cs="Times New Roman"/>
          <w:sz w:val="28"/>
          <w:szCs w:val="28"/>
        </w:rPr>
        <w:t>личностные и биологические особенности</w:t>
      </w:r>
      <w:r>
        <w:rPr>
          <w:rFonts w:ascii="Times New Roman" w:hAnsi="Times New Roman" w:cs="Times New Roman"/>
          <w:sz w:val="28"/>
          <w:szCs w:val="28"/>
        </w:rPr>
        <w:t xml:space="preserve">: </w:t>
      </w:r>
      <w:r w:rsidRPr="00F911B6">
        <w:rPr>
          <w:rFonts w:ascii="Times New Roman" w:hAnsi="Times New Roman" w:cs="Times New Roman"/>
          <w:sz w:val="28"/>
          <w:szCs w:val="28"/>
        </w:rPr>
        <w:t xml:space="preserve">темперамент, возраст, пол, состояние здоровья и т.п. </w:t>
      </w:r>
    </w:p>
    <w:p w:rsidR="00A10D6B" w:rsidRPr="00F911B6" w:rsidRDefault="00A10D6B"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 xml:space="preserve">Наиболее часто роли подростка связаны с семьей (дочь/сын, сестра/брат и т.д.), школой (ученица/ученик), разнообразными формами досуга (участник танцевального кружка/спортивной секции). В будущем к сохраненным прежним социальным позициям (дочь/сестра/ученица) присоединяются </w:t>
      </w:r>
      <w:proofErr w:type="gramStart"/>
      <w:r w:rsidRPr="00F911B6">
        <w:rPr>
          <w:rFonts w:ascii="Times New Roman" w:hAnsi="Times New Roman" w:cs="Times New Roman"/>
          <w:sz w:val="28"/>
          <w:szCs w:val="28"/>
        </w:rPr>
        <w:t>новые</w:t>
      </w:r>
      <w:proofErr w:type="gramEnd"/>
      <w:r w:rsidRPr="00F911B6">
        <w:rPr>
          <w:rFonts w:ascii="Times New Roman" w:hAnsi="Times New Roman" w:cs="Times New Roman"/>
          <w:sz w:val="28"/>
          <w:szCs w:val="28"/>
        </w:rPr>
        <w:t>, такие как студент, работник, семьянин и т.д.</w:t>
      </w:r>
    </w:p>
    <w:p w:rsidR="00A10D6B" w:rsidRDefault="003C2DA9" w:rsidP="00A2645A">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A10D6B" w:rsidRPr="00F911B6">
        <w:rPr>
          <w:rFonts w:ascii="Times New Roman" w:hAnsi="Times New Roman" w:cs="Times New Roman"/>
          <w:sz w:val="28"/>
          <w:szCs w:val="28"/>
        </w:rPr>
        <w:t>ассмотр</w:t>
      </w:r>
      <w:r w:rsidR="000644F5">
        <w:rPr>
          <w:rFonts w:ascii="Times New Roman" w:hAnsi="Times New Roman" w:cs="Times New Roman"/>
          <w:sz w:val="28"/>
          <w:szCs w:val="28"/>
        </w:rPr>
        <w:t>им р</w:t>
      </w:r>
      <w:r w:rsidR="000644F5" w:rsidRPr="000644F5">
        <w:rPr>
          <w:rFonts w:ascii="Times New Roman" w:hAnsi="Times New Roman" w:cs="Times New Roman"/>
          <w:sz w:val="28"/>
          <w:szCs w:val="28"/>
        </w:rPr>
        <w:t>азвитие социальных ролей в юношеском возрасте</w:t>
      </w:r>
      <w:r w:rsidR="000644F5">
        <w:rPr>
          <w:rFonts w:ascii="Times New Roman" w:hAnsi="Times New Roman" w:cs="Times New Roman"/>
          <w:sz w:val="28"/>
          <w:szCs w:val="28"/>
        </w:rPr>
        <w:t xml:space="preserve">. </w:t>
      </w:r>
    </w:p>
    <w:p w:rsidR="000644F5" w:rsidRDefault="000644F5" w:rsidP="00A2645A">
      <w:pPr>
        <w:spacing w:after="0"/>
        <w:ind w:firstLine="709"/>
        <w:jc w:val="both"/>
        <w:rPr>
          <w:rFonts w:ascii="Times New Roman" w:hAnsi="Times New Roman" w:cs="Times New Roman"/>
          <w:sz w:val="28"/>
          <w:szCs w:val="28"/>
        </w:rPr>
      </w:pPr>
      <w:r w:rsidRPr="00A2645A">
        <w:rPr>
          <w:rFonts w:ascii="Times New Roman" w:hAnsi="Times New Roman" w:cs="Times New Roman"/>
          <w:i/>
          <w:sz w:val="28"/>
          <w:szCs w:val="28"/>
        </w:rPr>
        <w:lastRenderedPageBreak/>
        <w:t xml:space="preserve">Ребенок </w:t>
      </w:r>
      <w:r>
        <w:rPr>
          <w:rFonts w:ascii="Times New Roman" w:hAnsi="Times New Roman" w:cs="Times New Roman"/>
          <w:sz w:val="28"/>
          <w:szCs w:val="28"/>
        </w:rPr>
        <w:t xml:space="preserve">― основная роль, с которой человек начинает свою жизнь Ребенок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во взаимоотношениях с родителями, родственниками,  друзьями. Как правило, это отношения взаимного влечения и гармонии. Роль ребенка постепенно дополняется ролью сына/дочери, брата/сестры.</w:t>
      </w:r>
    </w:p>
    <w:p w:rsidR="00C64727" w:rsidRPr="00C64727" w:rsidRDefault="000644F5" w:rsidP="00A2645A">
      <w:pPr>
        <w:spacing w:after="0"/>
        <w:ind w:firstLine="709"/>
        <w:jc w:val="both"/>
        <w:rPr>
          <w:rFonts w:ascii="Times New Roman" w:hAnsi="Times New Roman" w:cs="Times New Roman"/>
          <w:sz w:val="28"/>
          <w:szCs w:val="28"/>
        </w:rPr>
      </w:pPr>
      <w:r w:rsidRPr="00C64727">
        <w:rPr>
          <w:rFonts w:ascii="Times New Roman" w:hAnsi="Times New Roman" w:cs="Times New Roman"/>
          <w:i/>
          <w:sz w:val="28"/>
          <w:szCs w:val="28"/>
        </w:rPr>
        <w:t>Уч</w:t>
      </w:r>
      <w:r w:rsidR="00C64727">
        <w:rPr>
          <w:rFonts w:ascii="Times New Roman" w:hAnsi="Times New Roman" w:cs="Times New Roman"/>
          <w:i/>
          <w:sz w:val="28"/>
          <w:szCs w:val="28"/>
        </w:rPr>
        <w:t>ащийся</w:t>
      </w:r>
      <w:r>
        <w:rPr>
          <w:rFonts w:ascii="Times New Roman" w:hAnsi="Times New Roman" w:cs="Times New Roman"/>
          <w:sz w:val="28"/>
          <w:szCs w:val="28"/>
        </w:rPr>
        <w:t>. В 6 лет ребенок идет в школу. Ш</w:t>
      </w:r>
      <w:r w:rsidRPr="000644F5">
        <w:rPr>
          <w:rFonts w:ascii="Times New Roman" w:hAnsi="Times New Roman" w:cs="Times New Roman"/>
          <w:sz w:val="28"/>
          <w:szCs w:val="28"/>
        </w:rPr>
        <w:t xml:space="preserve">кола, как социальный институт, не только дает подрастающему поколению образование, но и придает социальный статус; благодаря школе молодое поколение обустраивается в социальной жизни, приобретает в ней свою нишу - учащиеся. </w:t>
      </w:r>
      <w:r w:rsidR="00C64727">
        <w:rPr>
          <w:rFonts w:ascii="Times New Roman" w:hAnsi="Times New Roman" w:cs="Times New Roman"/>
          <w:sz w:val="28"/>
          <w:szCs w:val="28"/>
        </w:rPr>
        <w:t>П</w:t>
      </w:r>
      <w:r w:rsidR="00C64727" w:rsidRPr="00C64727">
        <w:rPr>
          <w:rFonts w:ascii="Times New Roman" w:hAnsi="Times New Roman" w:cs="Times New Roman"/>
          <w:sz w:val="28"/>
          <w:szCs w:val="28"/>
        </w:rPr>
        <w:t xml:space="preserve">озиции учащихся не </w:t>
      </w:r>
      <w:proofErr w:type="gramStart"/>
      <w:r w:rsidR="00C64727" w:rsidRPr="00C64727">
        <w:rPr>
          <w:rFonts w:ascii="Times New Roman" w:hAnsi="Times New Roman" w:cs="Times New Roman"/>
          <w:sz w:val="28"/>
          <w:szCs w:val="28"/>
        </w:rPr>
        <w:t xml:space="preserve">пассивны </w:t>
      </w:r>
      <w:r w:rsidR="00C64727">
        <w:rPr>
          <w:rFonts w:ascii="Times New Roman" w:hAnsi="Times New Roman" w:cs="Times New Roman"/>
          <w:sz w:val="28"/>
          <w:szCs w:val="28"/>
        </w:rPr>
        <w:t>―</w:t>
      </w:r>
      <w:r w:rsidR="00C64727" w:rsidRPr="00C64727">
        <w:rPr>
          <w:rFonts w:ascii="Times New Roman" w:hAnsi="Times New Roman" w:cs="Times New Roman"/>
          <w:sz w:val="28"/>
          <w:szCs w:val="28"/>
        </w:rPr>
        <w:t xml:space="preserve"> в них постоянно воспроизводится</w:t>
      </w:r>
      <w:proofErr w:type="gramEnd"/>
      <w:r w:rsidR="00C64727" w:rsidRPr="00C64727">
        <w:rPr>
          <w:rFonts w:ascii="Times New Roman" w:hAnsi="Times New Roman" w:cs="Times New Roman"/>
          <w:sz w:val="28"/>
          <w:szCs w:val="28"/>
        </w:rPr>
        <w:t xml:space="preserve"> социальный потенциал, поддерживаемый механизмами социализации, самореализации, раскрытия личностного начала посредством не только идентификации, но и внутренней борьбы мотивов. Жизненная фаза становления человека (а, именно, школьный, и, особенно, старший школьный возраст) характеризуется значительно большей активностью, чем последующие фазы, а культура еще не успела ограничить эмоциональную энергию институциональными рамками. В этой связи особенно </w:t>
      </w:r>
      <w:r w:rsidR="00C64727">
        <w:rPr>
          <w:rFonts w:ascii="Times New Roman" w:hAnsi="Times New Roman" w:cs="Times New Roman"/>
          <w:sz w:val="28"/>
          <w:szCs w:val="28"/>
        </w:rPr>
        <w:t>важно</w:t>
      </w:r>
      <w:r w:rsidR="00C64727" w:rsidRPr="00C64727">
        <w:rPr>
          <w:rFonts w:ascii="Times New Roman" w:hAnsi="Times New Roman" w:cs="Times New Roman"/>
          <w:sz w:val="28"/>
          <w:szCs w:val="28"/>
        </w:rPr>
        <w:t xml:space="preserve"> проследить преемственность институциональных матриц общения в обучении.</w:t>
      </w:r>
    </w:p>
    <w:p w:rsidR="00C64727" w:rsidRPr="00C64727" w:rsidRDefault="00C64727" w:rsidP="00A2645A">
      <w:pPr>
        <w:spacing w:after="0"/>
        <w:ind w:firstLine="709"/>
        <w:jc w:val="both"/>
        <w:rPr>
          <w:rFonts w:ascii="Times New Roman" w:hAnsi="Times New Roman" w:cs="Times New Roman"/>
          <w:sz w:val="28"/>
          <w:szCs w:val="28"/>
        </w:rPr>
      </w:pPr>
      <w:r w:rsidRPr="00C64727">
        <w:rPr>
          <w:rFonts w:ascii="Times New Roman" w:hAnsi="Times New Roman" w:cs="Times New Roman"/>
          <w:sz w:val="28"/>
          <w:szCs w:val="28"/>
        </w:rPr>
        <w:t xml:space="preserve">У старшеклассника </w:t>
      </w:r>
      <w:r w:rsidR="00E25D30">
        <w:rPr>
          <w:rFonts w:ascii="Times New Roman" w:hAnsi="Times New Roman" w:cs="Times New Roman"/>
          <w:sz w:val="28"/>
          <w:szCs w:val="28"/>
        </w:rPr>
        <w:t xml:space="preserve">в </w:t>
      </w:r>
      <w:r w:rsidRPr="00C64727">
        <w:rPr>
          <w:rFonts w:ascii="Times New Roman" w:hAnsi="Times New Roman" w:cs="Times New Roman"/>
          <w:sz w:val="28"/>
          <w:szCs w:val="28"/>
        </w:rPr>
        <w:t xml:space="preserve">роли воспитуемого просматривается собственная активная позиция: если учитель стремится к тому, чтобы развитие ученика соответствовало некоему образцу, идеалу, то перед учащимся возникает задача найти свое место в жизни. В ролевой структуре «мастер - подмастерье» ученик не только добросовестно исполняет указания «мастера». Институт подмастерья имеет вид кооперативной деятельности, где ощутимы как взаимопомощь, так и соперничество, состязательность. Ученик предан мастеру, он его приемник, последователь, но, </w:t>
      </w:r>
      <w:proofErr w:type="gramStart"/>
      <w:r w:rsidRPr="00C64727">
        <w:rPr>
          <w:rFonts w:ascii="Times New Roman" w:hAnsi="Times New Roman" w:cs="Times New Roman"/>
          <w:sz w:val="28"/>
          <w:szCs w:val="28"/>
        </w:rPr>
        <w:t>в не</w:t>
      </w:r>
      <w:proofErr w:type="gramEnd"/>
      <w:r w:rsidRPr="00C64727">
        <w:rPr>
          <w:rFonts w:ascii="Times New Roman" w:hAnsi="Times New Roman" w:cs="Times New Roman"/>
          <w:sz w:val="28"/>
          <w:szCs w:val="28"/>
        </w:rPr>
        <w:t xml:space="preserve"> меньшей степени, он соперник и, даже, «конкурент». Эта состязательность поддерживается самой формой учебных занятий, которая приближена к игре, хотя, «игроком» является ученик, а учителю, чаще всего, достается роль «арбитра». </w:t>
      </w:r>
    </w:p>
    <w:p w:rsidR="00C64727" w:rsidRPr="00C64727" w:rsidRDefault="00C64727" w:rsidP="00A2645A">
      <w:pPr>
        <w:spacing w:after="0"/>
        <w:ind w:firstLine="709"/>
        <w:jc w:val="both"/>
        <w:rPr>
          <w:rFonts w:ascii="Times New Roman" w:hAnsi="Times New Roman" w:cs="Times New Roman"/>
          <w:sz w:val="28"/>
          <w:szCs w:val="28"/>
        </w:rPr>
      </w:pPr>
      <w:r w:rsidRPr="00C64727">
        <w:rPr>
          <w:rFonts w:ascii="Times New Roman" w:hAnsi="Times New Roman" w:cs="Times New Roman"/>
          <w:sz w:val="28"/>
          <w:szCs w:val="28"/>
        </w:rPr>
        <w:t xml:space="preserve">Есть и иной важный контекст ролевых позиций учащегося: школьная роль устремляет его в познавательную сферу, в раскрытие тайн, в мир воображения. Он «исследователь», потому что следует по ступеням и фрагментам человеческой культуры. Но школа, как и любой социальный институт. Задает дисциплинарные рамки, представленные систематизированным знанием, учением. Поэтому, старшеклассник, прежде всего, </w:t>
      </w:r>
      <w:r>
        <w:rPr>
          <w:rFonts w:ascii="Times New Roman" w:hAnsi="Times New Roman" w:cs="Times New Roman"/>
          <w:sz w:val="28"/>
          <w:szCs w:val="28"/>
        </w:rPr>
        <w:t>― «ученик».</w:t>
      </w:r>
    </w:p>
    <w:p w:rsidR="00C64727" w:rsidRPr="00C64727" w:rsidRDefault="00C64727" w:rsidP="00A2645A">
      <w:pPr>
        <w:spacing w:after="0"/>
        <w:ind w:firstLine="709"/>
        <w:jc w:val="both"/>
        <w:rPr>
          <w:rFonts w:ascii="Times New Roman" w:hAnsi="Times New Roman" w:cs="Times New Roman"/>
          <w:sz w:val="28"/>
          <w:szCs w:val="28"/>
        </w:rPr>
      </w:pPr>
      <w:r w:rsidRPr="00C64727">
        <w:rPr>
          <w:rFonts w:ascii="Times New Roman" w:hAnsi="Times New Roman" w:cs="Times New Roman"/>
          <w:sz w:val="28"/>
          <w:szCs w:val="28"/>
        </w:rPr>
        <w:t xml:space="preserve">Самообразование, возникающее уже на ранних ступенях обучения (в виде выполнения домашних заданий) и возрастающее по мере повышения </w:t>
      </w:r>
      <w:r w:rsidRPr="00C64727">
        <w:rPr>
          <w:rFonts w:ascii="Times New Roman" w:hAnsi="Times New Roman" w:cs="Times New Roman"/>
          <w:sz w:val="28"/>
          <w:szCs w:val="28"/>
        </w:rPr>
        <w:lastRenderedPageBreak/>
        <w:t>этих ступеней (в старших классах наивысшая степень самостоятельности), невольно ведет к тому, что ученик примеривает социальную роль «учителя», в которой у него появляется возможность утвердиться лишь на ступенях высшего образования. Пожалуй, это наиболее важная социокультурная ролевая ориентация ученик</w:t>
      </w:r>
      <w:r>
        <w:rPr>
          <w:rFonts w:ascii="Times New Roman" w:hAnsi="Times New Roman" w:cs="Times New Roman"/>
          <w:sz w:val="28"/>
          <w:szCs w:val="28"/>
        </w:rPr>
        <w:t>а</w:t>
      </w:r>
    </w:p>
    <w:p w:rsidR="00C64727" w:rsidRPr="00F911B6" w:rsidRDefault="00C64727" w:rsidP="00A2645A">
      <w:pPr>
        <w:spacing w:after="0"/>
        <w:ind w:firstLine="709"/>
        <w:jc w:val="both"/>
        <w:rPr>
          <w:rFonts w:ascii="Times New Roman" w:hAnsi="Times New Roman" w:cs="Times New Roman"/>
          <w:sz w:val="28"/>
          <w:szCs w:val="28"/>
        </w:rPr>
      </w:pPr>
      <w:r w:rsidRPr="004077DA">
        <w:rPr>
          <w:rFonts w:ascii="Times New Roman" w:hAnsi="Times New Roman" w:cs="Times New Roman"/>
          <w:i/>
          <w:sz w:val="28"/>
          <w:szCs w:val="28"/>
        </w:rPr>
        <w:t>Студент.</w:t>
      </w:r>
      <w:r w:rsidRPr="00F911B6">
        <w:rPr>
          <w:rFonts w:ascii="Times New Roman" w:hAnsi="Times New Roman" w:cs="Times New Roman"/>
          <w:sz w:val="28"/>
          <w:szCs w:val="28"/>
        </w:rPr>
        <w:t xml:space="preserve"> Значительную часть молодежи составляют студенты. Зачастую при выборе средне специальных и высших учебных заведений в первую очередь обращается внимание на престиж учебного заведения и выбранной профессии, а также на множество других факторов социально-экономического характера. Многие представители молодого поколения в первую очередь ориентируются на увлекательные особенности студенческой жизни. Как правило, отсутствие ежедневного контроля знаний со стороны учителей, времени со стороны родителей, а также некая степень свободы посещения занятий требуют от студента большего самоконтроля, самостоятельности и ответственности, чем от школьника. К тому же общество находится в состоянии конкуренции и, соответственно, предъявляет требования к определенным качества</w:t>
      </w:r>
      <w:r>
        <w:rPr>
          <w:rFonts w:ascii="Times New Roman" w:hAnsi="Times New Roman" w:cs="Times New Roman"/>
          <w:sz w:val="28"/>
          <w:szCs w:val="28"/>
        </w:rPr>
        <w:t>м</w:t>
      </w:r>
      <w:r w:rsidRPr="00F911B6">
        <w:rPr>
          <w:rFonts w:ascii="Times New Roman" w:hAnsi="Times New Roman" w:cs="Times New Roman"/>
          <w:sz w:val="28"/>
          <w:szCs w:val="28"/>
        </w:rPr>
        <w:t>, которые в настоящее время является едва ли не основным фактором успеха:</w:t>
      </w:r>
    </w:p>
    <w:p w:rsidR="00C64727" w:rsidRPr="00F911B6" w:rsidRDefault="00C64727" w:rsidP="00A2645A">
      <w:pPr>
        <w:pStyle w:val="a6"/>
        <w:numPr>
          <w:ilvl w:val="0"/>
          <w:numId w:val="13"/>
        </w:numPr>
        <w:spacing w:after="0"/>
        <w:ind w:left="284" w:hanging="284"/>
        <w:jc w:val="both"/>
        <w:rPr>
          <w:rFonts w:ascii="Times New Roman" w:hAnsi="Times New Roman" w:cs="Times New Roman"/>
          <w:sz w:val="28"/>
          <w:szCs w:val="28"/>
        </w:rPr>
      </w:pPr>
      <w:r w:rsidRPr="00F911B6">
        <w:rPr>
          <w:rFonts w:ascii="Times New Roman" w:hAnsi="Times New Roman" w:cs="Times New Roman"/>
          <w:sz w:val="28"/>
          <w:szCs w:val="28"/>
        </w:rPr>
        <w:t>высокий уровень образования;</w:t>
      </w:r>
    </w:p>
    <w:p w:rsidR="00C64727" w:rsidRPr="00F911B6" w:rsidRDefault="00C64727" w:rsidP="00A2645A">
      <w:pPr>
        <w:pStyle w:val="a6"/>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г</w:t>
      </w:r>
      <w:r w:rsidRPr="00F911B6">
        <w:rPr>
          <w:rFonts w:ascii="Times New Roman" w:hAnsi="Times New Roman" w:cs="Times New Roman"/>
          <w:sz w:val="28"/>
          <w:szCs w:val="28"/>
        </w:rPr>
        <w:t>отовность к смене деятельности в соответствии с требованиями рынка;</w:t>
      </w:r>
    </w:p>
    <w:p w:rsidR="00C64727" w:rsidRPr="00F911B6" w:rsidRDefault="00C64727" w:rsidP="00A2645A">
      <w:pPr>
        <w:pStyle w:val="a6"/>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о</w:t>
      </w:r>
      <w:r w:rsidRPr="00F911B6">
        <w:rPr>
          <w:rFonts w:ascii="Times New Roman" w:hAnsi="Times New Roman" w:cs="Times New Roman"/>
          <w:sz w:val="28"/>
          <w:szCs w:val="28"/>
        </w:rPr>
        <w:t xml:space="preserve">владение </w:t>
      </w:r>
      <w:r>
        <w:rPr>
          <w:rFonts w:ascii="Times New Roman" w:hAnsi="Times New Roman" w:cs="Times New Roman"/>
          <w:sz w:val="28"/>
          <w:szCs w:val="28"/>
        </w:rPr>
        <w:t>компетенциями</w:t>
      </w:r>
      <w:r w:rsidRPr="00F911B6">
        <w:rPr>
          <w:rFonts w:ascii="Times New Roman" w:hAnsi="Times New Roman" w:cs="Times New Roman"/>
          <w:sz w:val="28"/>
          <w:szCs w:val="28"/>
        </w:rPr>
        <w:t>, которые высоко ценятся на современном рынке труда.</w:t>
      </w:r>
    </w:p>
    <w:p w:rsidR="00C64727" w:rsidRPr="00F911B6" w:rsidRDefault="00C64727"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Важным фактом является то, что нынешняя молодежь достаточно активно приобретает необходимые навыки. Именно поэтому важно активно овладевать умениями и знаниями, которые необходимы для самореализации в соответствии с запросами современного рынка труда.</w:t>
      </w:r>
    </w:p>
    <w:p w:rsidR="00DD096C" w:rsidRDefault="00C64727" w:rsidP="00A2645A">
      <w:pPr>
        <w:spacing w:after="0"/>
        <w:ind w:firstLine="709"/>
        <w:jc w:val="both"/>
        <w:rPr>
          <w:rFonts w:ascii="Times New Roman" w:hAnsi="Times New Roman" w:cs="Times New Roman"/>
          <w:sz w:val="28"/>
          <w:szCs w:val="28"/>
        </w:rPr>
      </w:pPr>
      <w:r w:rsidRPr="00B03B5E">
        <w:rPr>
          <w:rFonts w:ascii="Times New Roman" w:hAnsi="Times New Roman" w:cs="Times New Roman"/>
          <w:i/>
          <w:sz w:val="28"/>
          <w:szCs w:val="28"/>
        </w:rPr>
        <w:t>Работник.</w:t>
      </w:r>
      <w:r w:rsidRPr="00F911B6">
        <w:rPr>
          <w:rFonts w:ascii="Times New Roman" w:hAnsi="Times New Roman" w:cs="Times New Roman"/>
          <w:sz w:val="28"/>
          <w:szCs w:val="28"/>
        </w:rPr>
        <w:t xml:space="preserve"> Снижение возраста паспортизации с 16 лет до 14 считается ответом на стремительное развитие подросткового рынка труда. Законодательство РФ предусматривает возможность устройства на работу молодых людей, достигших 15-летнего возраста.</w:t>
      </w:r>
      <w:r w:rsidR="00DD096C">
        <w:rPr>
          <w:rFonts w:ascii="Times New Roman" w:hAnsi="Times New Roman" w:cs="Times New Roman"/>
          <w:sz w:val="28"/>
          <w:szCs w:val="28"/>
        </w:rPr>
        <w:t xml:space="preserve"> М</w:t>
      </w:r>
      <w:r w:rsidR="00DD096C" w:rsidRPr="00DD096C">
        <w:rPr>
          <w:rFonts w:ascii="Times New Roman" w:hAnsi="Times New Roman" w:cs="Times New Roman"/>
          <w:sz w:val="28"/>
          <w:szCs w:val="28"/>
        </w:rPr>
        <w:t>ногие подростки приобретают статус работника раньше, нежели статус студента.</w:t>
      </w:r>
    </w:p>
    <w:p w:rsidR="00C64727" w:rsidRPr="00F911B6" w:rsidRDefault="00C64727" w:rsidP="00A2645A">
      <w:pPr>
        <w:spacing w:after="0"/>
        <w:ind w:firstLine="709"/>
        <w:jc w:val="both"/>
        <w:rPr>
          <w:rFonts w:ascii="Times New Roman" w:hAnsi="Times New Roman" w:cs="Times New Roman"/>
          <w:sz w:val="28"/>
          <w:szCs w:val="28"/>
        </w:rPr>
      </w:pPr>
      <w:r w:rsidRPr="00B03B5E">
        <w:rPr>
          <w:rFonts w:ascii="Times New Roman" w:hAnsi="Times New Roman" w:cs="Times New Roman"/>
          <w:i/>
          <w:sz w:val="28"/>
          <w:szCs w:val="28"/>
        </w:rPr>
        <w:t>Семьянин.</w:t>
      </w:r>
      <w:r w:rsidRPr="00F911B6">
        <w:rPr>
          <w:rFonts w:ascii="Times New Roman" w:hAnsi="Times New Roman" w:cs="Times New Roman"/>
          <w:sz w:val="28"/>
          <w:szCs w:val="28"/>
        </w:rPr>
        <w:t xml:space="preserve"> В юношеском возрасте каждый человек имеет приблизительно равные условия в выборе: начать самостоятельную жизнь или же остаться в родительском доме. С течением времени молодые люди становятся более самостоятельными и ответственными, менее зависимыми от </w:t>
      </w:r>
      <w:r w:rsidR="00E25D30" w:rsidRPr="00F911B6">
        <w:rPr>
          <w:rFonts w:ascii="Times New Roman" w:hAnsi="Times New Roman" w:cs="Times New Roman"/>
          <w:sz w:val="28"/>
          <w:szCs w:val="28"/>
        </w:rPr>
        <w:t>родителей,</w:t>
      </w:r>
      <w:r w:rsidRPr="00F911B6">
        <w:rPr>
          <w:rFonts w:ascii="Times New Roman" w:hAnsi="Times New Roman" w:cs="Times New Roman"/>
          <w:sz w:val="28"/>
          <w:szCs w:val="28"/>
        </w:rPr>
        <w:t xml:space="preserve"> как в финансовом, так и в психологическом отношении. Некоторые берут на себя ответственность и заботу о престарелых родственниках, оказывают финансовую помощь родителям, а также создают свои собственные семьи. На сегодняшний день тенденция к снижению </w:t>
      </w:r>
      <w:r w:rsidRPr="00F911B6">
        <w:rPr>
          <w:rFonts w:ascii="Times New Roman" w:hAnsi="Times New Roman" w:cs="Times New Roman"/>
          <w:sz w:val="28"/>
          <w:szCs w:val="28"/>
        </w:rPr>
        <w:lastRenderedPageBreak/>
        <w:t>брачного и репродуктивного возраста заметно усилилась. Данную ситуацию нельзя назвать оптимальной, так как ранние бракосочетания и рождения ребенка могут «тормозить» образовательный и профессиональный рост молодых людей, кроме того, они увеличивают долю нуждающихся в социальной поддержке со стороны общественных организаций и государства в целом. В таких случаях не стоит забывать о том, что семья и дети требуют определенной ответственности, внимания и заботы.</w:t>
      </w:r>
    </w:p>
    <w:p w:rsidR="00C64727" w:rsidRDefault="00C64727" w:rsidP="00A2645A">
      <w:pPr>
        <w:spacing w:after="0"/>
        <w:ind w:firstLine="709"/>
        <w:jc w:val="both"/>
        <w:rPr>
          <w:rFonts w:ascii="Times New Roman" w:hAnsi="Times New Roman" w:cs="Times New Roman"/>
          <w:sz w:val="28"/>
          <w:szCs w:val="28"/>
        </w:rPr>
      </w:pPr>
      <w:r w:rsidRPr="00B03B5E">
        <w:rPr>
          <w:rFonts w:ascii="Times New Roman" w:hAnsi="Times New Roman" w:cs="Times New Roman"/>
          <w:i/>
          <w:sz w:val="28"/>
          <w:szCs w:val="28"/>
        </w:rPr>
        <w:t>Гражданин.</w:t>
      </w:r>
      <w:r w:rsidRPr="00F911B6">
        <w:rPr>
          <w:rFonts w:ascii="Times New Roman" w:hAnsi="Times New Roman" w:cs="Times New Roman"/>
          <w:sz w:val="28"/>
          <w:szCs w:val="28"/>
        </w:rPr>
        <w:t xml:space="preserve"> С самого детства каждый человек начинает формировать свои первоначальные политические взгляды и образцы политического поведения. Как правило, в старших классах или уже в высших учебных заведениях одна из существующих политических ценностей и норм становится для юноши наиболее важной и формирует его внутренний мир. Такой период связан с умением человека следовать своим социальным ролям, формировать определенные позиции, перерабатывать информацию, вырабатывать личные политические суждения и т.д. С приобретением всех гражданских прав у каждого человека появляется возможность принимать участие в работе общественных организаций, государственных органов, выборах. Этот процесс также можно назвать процессом становления индивида как гражданина, то есть полноценного субъекта политики. Современная молодежь обладает огромным желанием трудиться за вознаграждение, намерением получить профессиональное образование. Она не испытывает страха перед преобразованиями рыночной экономики, демонстрирует приверженность к материальному преуспеванию и традиционным семейным ценностям. Общество со всеми его властными структурами должно ориентироваться на формирование таких рабочих мест, с помощью которых молодежь имела бы возможность самостоятельно обеспечивать себе достойную жизнь.</w:t>
      </w:r>
    </w:p>
    <w:p w:rsidR="002E62BF" w:rsidRPr="002E62BF" w:rsidRDefault="002E62BF" w:rsidP="00A2645A">
      <w:pPr>
        <w:spacing w:after="0"/>
        <w:ind w:firstLine="709"/>
        <w:jc w:val="both"/>
        <w:rPr>
          <w:rFonts w:ascii="Times New Roman" w:hAnsi="Times New Roman" w:cs="Times New Roman"/>
          <w:sz w:val="28"/>
          <w:szCs w:val="28"/>
        </w:rPr>
      </w:pPr>
      <w:r w:rsidRPr="002E62BF">
        <w:rPr>
          <w:rFonts w:ascii="Times New Roman" w:hAnsi="Times New Roman" w:cs="Times New Roman"/>
          <w:i/>
          <w:sz w:val="28"/>
          <w:szCs w:val="28"/>
        </w:rPr>
        <w:t>Социализация</w:t>
      </w:r>
      <w:r w:rsidRPr="002E62BF">
        <w:rPr>
          <w:rFonts w:ascii="Times New Roman" w:hAnsi="Times New Roman" w:cs="Times New Roman"/>
          <w:sz w:val="28"/>
          <w:szCs w:val="28"/>
        </w:rPr>
        <w:t xml:space="preserve"> — это процесс усвоения индивидом на протяжении его жизни социальных норм, культурных ценностей и образцов поведения того общества, к которому он принадлежит. В процессе социализац</w:t>
      </w:r>
      <w:proofErr w:type="gramStart"/>
      <w:r w:rsidRPr="002E62BF">
        <w:rPr>
          <w:rFonts w:ascii="Times New Roman" w:hAnsi="Times New Roman" w:cs="Times New Roman"/>
          <w:sz w:val="28"/>
          <w:szCs w:val="28"/>
        </w:rPr>
        <w:t>ии у и</w:t>
      </w:r>
      <w:proofErr w:type="gramEnd"/>
      <w:r w:rsidRPr="002E62BF">
        <w:rPr>
          <w:rFonts w:ascii="Times New Roman" w:hAnsi="Times New Roman" w:cs="Times New Roman"/>
          <w:sz w:val="28"/>
          <w:szCs w:val="28"/>
        </w:rPr>
        <w:t>ндивида формируются социально значимые качества, необходимые личности для исполнения социальных ролей.</w:t>
      </w:r>
    </w:p>
    <w:p w:rsidR="00287487" w:rsidRPr="0087492F" w:rsidRDefault="00277C58" w:rsidP="00A2645A">
      <w:pPr>
        <w:spacing w:after="0"/>
        <w:ind w:firstLine="709"/>
        <w:jc w:val="both"/>
        <w:rPr>
          <w:rFonts w:ascii="Times New Roman" w:hAnsi="Times New Roman" w:cs="Times New Roman"/>
          <w:sz w:val="28"/>
          <w:szCs w:val="28"/>
        </w:rPr>
      </w:pPr>
      <w:r w:rsidRPr="00F911B6">
        <w:rPr>
          <w:rFonts w:ascii="Times New Roman" w:hAnsi="Times New Roman" w:cs="Times New Roman"/>
          <w:sz w:val="28"/>
          <w:szCs w:val="28"/>
        </w:rPr>
        <w:t>В юношеском возрасте каждый человек сталкивается с необходимостью смены социальной роли. Зачастую первая смена происходит в момент окончания школы, когда школьник приобретает статус студента.</w:t>
      </w:r>
      <w:r w:rsidR="00F46C7C">
        <w:rPr>
          <w:rFonts w:ascii="Times New Roman" w:hAnsi="Times New Roman" w:cs="Times New Roman"/>
          <w:sz w:val="28"/>
          <w:szCs w:val="28"/>
        </w:rPr>
        <w:t xml:space="preserve"> </w:t>
      </w:r>
      <w:r w:rsidR="00C83222" w:rsidRPr="0087492F">
        <w:rPr>
          <w:rFonts w:ascii="Times New Roman" w:hAnsi="Times New Roman" w:cs="Times New Roman"/>
          <w:color w:val="000000"/>
          <w:sz w:val="28"/>
          <w:szCs w:val="28"/>
        </w:rPr>
        <w:t>Следует отметить, что до этого времени школьник уже занимает определенные социальные позиции (</w:t>
      </w:r>
      <w:r w:rsidR="00287487" w:rsidRPr="0087492F">
        <w:rPr>
          <w:rFonts w:ascii="Times New Roman" w:hAnsi="Times New Roman" w:cs="Times New Roman"/>
          <w:color w:val="000000"/>
          <w:sz w:val="28"/>
          <w:szCs w:val="28"/>
        </w:rPr>
        <w:t>сын/дочь, брат/сестра). В дальнейше</w:t>
      </w:r>
      <w:r w:rsidR="00C83222" w:rsidRPr="0087492F">
        <w:rPr>
          <w:rFonts w:ascii="Times New Roman" w:hAnsi="Times New Roman" w:cs="Times New Roman"/>
          <w:color w:val="000000"/>
          <w:sz w:val="28"/>
          <w:szCs w:val="28"/>
        </w:rPr>
        <w:t>м</w:t>
      </w:r>
      <w:r w:rsidR="00287487" w:rsidRPr="0087492F">
        <w:rPr>
          <w:rFonts w:ascii="Times New Roman" w:hAnsi="Times New Roman" w:cs="Times New Roman"/>
          <w:color w:val="000000"/>
          <w:sz w:val="28"/>
          <w:szCs w:val="28"/>
        </w:rPr>
        <w:t>, при их сохранении</w:t>
      </w:r>
      <w:r w:rsidR="00C83222" w:rsidRPr="0087492F">
        <w:rPr>
          <w:rFonts w:ascii="Times New Roman" w:hAnsi="Times New Roman" w:cs="Times New Roman"/>
          <w:color w:val="000000"/>
          <w:sz w:val="28"/>
          <w:szCs w:val="28"/>
        </w:rPr>
        <w:t xml:space="preserve">, в юношеском возрасте приобретается </w:t>
      </w:r>
      <w:r w:rsidR="00287487" w:rsidRPr="0087492F">
        <w:rPr>
          <w:rFonts w:ascii="Times New Roman" w:hAnsi="Times New Roman" w:cs="Times New Roman"/>
          <w:color w:val="000000"/>
          <w:sz w:val="28"/>
          <w:szCs w:val="28"/>
        </w:rPr>
        <w:t xml:space="preserve">дополнительный </w:t>
      </w:r>
      <w:r w:rsidR="00287487" w:rsidRPr="0087492F">
        <w:rPr>
          <w:rFonts w:ascii="Times New Roman" w:hAnsi="Times New Roman" w:cs="Times New Roman"/>
          <w:color w:val="000000"/>
          <w:sz w:val="28"/>
          <w:szCs w:val="28"/>
        </w:rPr>
        <w:lastRenderedPageBreak/>
        <w:t>статус – работник.</w:t>
      </w:r>
      <w:r w:rsidR="00F46C7C">
        <w:rPr>
          <w:rFonts w:ascii="Times New Roman" w:hAnsi="Times New Roman" w:cs="Times New Roman"/>
          <w:color w:val="000000"/>
          <w:sz w:val="28"/>
          <w:szCs w:val="28"/>
        </w:rPr>
        <w:t xml:space="preserve"> </w:t>
      </w:r>
      <w:r w:rsidR="00697D89" w:rsidRPr="0087492F">
        <w:rPr>
          <w:rFonts w:ascii="Times New Roman" w:hAnsi="Times New Roman" w:cs="Times New Roman"/>
          <w:sz w:val="28"/>
          <w:szCs w:val="28"/>
        </w:rPr>
        <w:t>Вследствие этого, происходит процесс расслоения молодежи на два типа.</w:t>
      </w:r>
    </w:p>
    <w:p w:rsidR="00697D89" w:rsidRPr="0087492F" w:rsidRDefault="00697D89" w:rsidP="00A2645A">
      <w:pPr>
        <w:pStyle w:val="a3"/>
        <w:spacing w:before="0" w:beforeAutospacing="0" w:after="0" w:afterAutospacing="0" w:line="276" w:lineRule="auto"/>
        <w:ind w:firstLine="709"/>
        <w:jc w:val="both"/>
        <w:rPr>
          <w:color w:val="000000"/>
          <w:sz w:val="28"/>
          <w:szCs w:val="28"/>
        </w:rPr>
      </w:pPr>
      <w:r w:rsidRPr="0087492F">
        <w:rPr>
          <w:color w:val="000000"/>
          <w:sz w:val="28"/>
          <w:szCs w:val="28"/>
        </w:rPr>
        <w:t>Первый тип – социальный инфантилизм, при котором молодые люди остаются подростками значительно дольше, чем это необходимо (от 20 лет и старше).</w:t>
      </w:r>
    </w:p>
    <w:p w:rsidR="00697D89" w:rsidRPr="0087492F" w:rsidRDefault="00697D89" w:rsidP="00A2645A">
      <w:pPr>
        <w:pStyle w:val="a3"/>
        <w:spacing w:before="0" w:beforeAutospacing="0" w:after="0" w:afterAutospacing="0" w:line="276" w:lineRule="auto"/>
        <w:ind w:firstLine="709"/>
        <w:jc w:val="both"/>
        <w:rPr>
          <w:color w:val="000000"/>
          <w:sz w:val="28"/>
          <w:szCs w:val="28"/>
        </w:rPr>
      </w:pPr>
      <w:r w:rsidRPr="0087492F">
        <w:rPr>
          <w:color w:val="000000"/>
          <w:sz w:val="28"/>
          <w:szCs w:val="28"/>
        </w:rPr>
        <w:t>Второй тип – раннее социальное взросление, при котором молодые люди ориентируются на западную культуру, где подростки начинают обеспечивать себя раньше. Социальная политика должна быть ориентирована на данные типы и стараться понять их механизмы.</w:t>
      </w:r>
    </w:p>
    <w:p w:rsidR="0078204D" w:rsidRPr="0078204D" w:rsidRDefault="002E62BF" w:rsidP="00A2645A">
      <w:pPr>
        <w:spacing w:after="0"/>
        <w:ind w:firstLine="709"/>
        <w:jc w:val="both"/>
        <w:rPr>
          <w:rFonts w:ascii="Times New Roman" w:eastAsia="Times New Roman" w:hAnsi="Times New Roman" w:cs="Times New Roman"/>
          <w:color w:val="000000"/>
          <w:sz w:val="28"/>
          <w:szCs w:val="28"/>
        </w:rPr>
      </w:pPr>
      <w:r w:rsidRPr="0078204D">
        <w:rPr>
          <w:rFonts w:ascii="Times New Roman" w:eastAsia="Times New Roman" w:hAnsi="Times New Roman" w:cs="Times New Roman"/>
          <w:color w:val="000000"/>
          <w:sz w:val="28"/>
          <w:szCs w:val="28"/>
        </w:rPr>
        <w:t xml:space="preserve">Процесс формирования социальных ролей, осуществляющийся в ходе социализации личности, включает в себя, с точки зрения Т. </w:t>
      </w:r>
      <w:proofErr w:type="spellStart"/>
      <w:r w:rsidRPr="0078204D">
        <w:rPr>
          <w:rFonts w:ascii="Times New Roman" w:eastAsia="Times New Roman" w:hAnsi="Times New Roman" w:cs="Times New Roman"/>
          <w:color w:val="000000"/>
          <w:sz w:val="28"/>
          <w:szCs w:val="28"/>
        </w:rPr>
        <w:t>Парсонса</w:t>
      </w:r>
      <w:proofErr w:type="spellEnd"/>
      <w:r w:rsidRPr="0078204D">
        <w:rPr>
          <w:rFonts w:ascii="Times New Roman" w:eastAsia="Times New Roman" w:hAnsi="Times New Roman" w:cs="Times New Roman"/>
          <w:color w:val="000000"/>
          <w:sz w:val="28"/>
          <w:szCs w:val="28"/>
        </w:rPr>
        <w:t>, три основных компонента</w:t>
      </w:r>
      <w:r w:rsidR="0078204D" w:rsidRPr="0078204D">
        <w:rPr>
          <w:rFonts w:ascii="Times New Roman" w:eastAsia="Times New Roman" w:hAnsi="Times New Roman" w:cs="Times New Roman"/>
          <w:color w:val="000000"/>
          <w:sz w:val="28"/>
          <w:szCs w:val="28"/>
        </w:rPr>
        <w:t>:</w:t>
      </w:r>
    </w:p>
    <w:p w:rsidR="0078204D" w:rsidRPr="0078204D" w:rsidRDefault="0078204D" w:rsidP="00E25D30">
      <w:pPr>
        <w:spacing w:after="0"/>
        <w:jc w:val="both"/>
        <w:rPr>
          <w:rFonts w:ascii="Times New Roman" w:eastAsia="Times New Roman" w:hAnsi="Times New Roman" w:cs="Times New Roman"/>
          <w:color w:val="000000"/>
          <w:sz w:val="28"/>
          <w:szCs w:val="28"/>
        </w:rPr>
      </w:pPr>
      <w:r w:rsidRPr="0078204D">
        <w:rPr>
          <w:rFonts w:ascii="Times New Roman" w:eastAsia="Times New Roman" w:hAnsi="Times New Roman" w:cs="Times New Roman"/>
          <w:color w:val="000000"/>
          <w:sz w:val="28"/>
          <w:szCs w:val="28"/>
        </w:rPr>
        <w:t xml:space="preserve">1) </w:t>
      </w:r>
      <w:r w:rsidR="002E62BF" w:rsidRPr="0078204D">
        <w:rPr>
          <w:rFonts w:ascii="Times New Roman" w:eastAsia="Times New Roman" w:hAnsi="Times New Roman" w:cs="Times New Roman"/>
          <w:color w:val="000000"/>
          <w:sz w:val="28"/>
          <w:szCs w:val="28"/>
        </w:rPr>
        <w:t>глубоко</w:t>
      </w:r>
      <w:r w:rsidRPr="0078204D">
        <w:rPr>
          <w:rFonts w:ascii="Times New Roman" w:eastAsia="Times New Roman" w:hAnsi="Times New Roman" w:cs="Times New Roman"/>
          <w:color w:val="000000"/>
          <w:sz w:val="28"/>
          <w:szCs w:val="28"/>
        </w:rPr>
        <w:t xml:space="preserve">е внутреннее усвоение </w:t>
      </w:r>
      <w:r w:rsidR="002E62BF" w:rsidRPr="0078204D">
        <w:rPr>
          <w:rFonts w:ascii="Times New Roman" w:eastAsia="Times New Roman" w:hAnsi="Times New Roman" w:cs="Times New Roman"/>
          <w:color w:val="000000"/>
          <w:sz w:val="28"/>
          <w:szCs w:val="28"/>
        </w:rPr>
        <w:t>индивидом мотиваций, конкретизируемых в виде приемлемых для данного общества и данной совокупности ролей в этом</w:t>
      </w:r>
      <w:r w:rsidRPr="0078204D">
        <w:rPr>
          <w:rFonts w:ascii="Times New Roman" w:eastAsia="Times New Roman" w:hAnsi="Times New Roman" w:cs="Times New Roman"/>
          <w:color w:val="000000"/>
          <w:sz w:val="28"/>
          <w:szCs w:val="28"/>
        </w:rPr>
        <w:t xml:space="preserve"> обществе ориентиров поведения; </w:t>
      </w:r>
    </w:p>
    <w:p w:rsidR="0078204D" w:rsidRPr="0078204D" w:rsidRDefault="0078204D" w:rsidP="00E25D30">
      <w:pPr>
        <w:spacing w:after="0"/>
        <w:jc w:val="both"/>
        <w:rPr>
          <w:rFonts w:ascii="Times New Roman" w:eastAsia="Times New Roman" w:hAnsi="Times New Roman" w:cs="Times New Roman"/>
          <w:color w:val="000000"/>
          <w:sz w:val="28"/>
          <w:szCs w:val="28"/>
        </w:rPr>
      </w:pPr>
      <w:r w:rsidRPr="0078204D">
        <w:rPr>
          <w:rFonts w:ascii="Times New Roman" w:eastAsia="Times New Roman" w:hAnsi="Times New Roman" w:cs="Times New Roman"/>
          <w:color w:val="000000"/>
          <w:sz w:val="28"/>
          <w:szCs w:val="28"/>
        </w:rPr>
        <w:t>2)</w:t>
      </w:r>
      <w:r w:rsidR="002E62BF" w:rsidRPr="0078204D">
        <w:rPr>
          <w:rFonts w:ascii="Times New Roman" w:eastAsia="Times New Roman" w:hAnsi="Times New Roman" w:cs="Times New Roman"/>
          <w:color w:val="000000"/>
          <w:sz w:val="28"/>
          <w:szCs w:val="28"/>
        </w:rPr>
        <w:t xml:space="preserve"> предоставление обществом индивиду благоприятных для него условий деятельности в соответствии с предписываемыми ему (и избираемыми им самим) ролями</w:t>
      </w:r>
      <w:r w:rsidRPr="0078204D">
        <w:rPr>
          <w:rFonts w:ascii="Times New Roman" w:eastAsia="Times New Roman" w:hAnsi="Times New Roman" w:cs="Times New Roman"/>
          <w:color w:val="000000"/>
          <w:sz w:val="28"/>
          <w:szCs w:val="28"/>
        </w:rPr>
        <w:t>;</w:t>
      </w:r>
    </w:p>
    <w:p w:rsidR="00E25D30" w:rsidRDefault="0078204D" w:rsidP="00E25D30">
      <w:pPr>
        <w:spacing w:after="0"/>
        <w:jc w:val="both"/>
        <w:rPr>
          <w:rFonts w:ascii="Times New Roman" w:eastAsia="Times New Roman" w:hAnsi="Times New Roman" w:cs="Times New Roman"/>
          <w:color w:val="000000"/>
          <w:sz w:val="28"/>
          <w:szCs w:val="28"/>
        </w:rPr>
      </w:pPr>
      <w:r w:rsidRPr="0078204D">
        <w:rPr>
          <w:rFonts w:ascii="Times New Roman" w:eastAsia="Times New Roman" w:hAnsi="Times New Roman" w:cs="Times New Roman"/>
          <w:color w:val="000000"/>
          <w:sz w:val="28"/>
          <w:szCs w:val="28"/>
        </w:rPr>
        <w:t xml:space="preserve">3) </w:t>
      </w:r>
      <w:r w:rsidR="002E62BF" w:rsidRPr="0078204D">
        <w:rPr>
          <w:rFonts w:ascii="Times New Roman" w:eastAsia="Times New Roman" w:hAnsi="Times New Roman" w:cs="Times New Roman"/>
          <w:color w:val="000000"/>
          <w:sz w:val="28"/>
          <w:szCs w:val="28"/>
        </w:rPr>
        <w:t xml:space="preserve"> соблюдение </w:t>
      </w:r>
      <w:r w:rsidRPr="0078204D">
        <w:rPr>
          <w:rFonts w:ascii="Times New Roman" w:eastAsia="Times New Roman" w:hAnsi="Times New Roman" w:cs="Times New Roman"/>
          <w:color w:val="000000"/>
          <w:sz w:val="28"/>
          <w:szCs w:val="28"/>
        </w:rPr>
        <w:t>индивидами,</w:t>
      </w:r>
      <w:r w:rsidR="00F46C7C">
        <w:rPr>
          <w:rFonts w:ascii="Times New Roman" w:eastAsia="Times New Roman" w:hAnsi="Times New Roman" w:cs="Times New Roman"/>
          <w:color w:val="000000"/>
          <w:sz w:val="28"/>
          <w:szCs w:val="28"/>
        </w:rPr>
        <w:t xml:space="preserve"> </w:t>
      </w:r>
      <w:r w:rsidR="002E62BF" w:rsidRPr="0078204D">
        <w:rPr>
          <w:rFonts w:ascii="Times New Roman" w:eastAsia="Times New Roman" w:hAnsi="Times New Roman" w:cs="Times New Roman"/>
          <w:color w:val="000000"/>
          <w:sz w:val="28"/>
          <w:szCs w:val="28"/>
        </w:rPr>
        <w:t>выполняющими свои роли</w:t>
      </w:r>
      <w:r w:rsidRPr="0078204D">
        <w:rPr>
          <w:rFonts w:ascii="Times New Roman" w:eastAsia="Times New Roman" w:hAnsi="Times New Roman" w:cs="Times New Roman"/>
          <w:color w:val="000000"/>
          <w:sz w:val="28"/>
          <w:szCs w:val="28"/>
        </w:rPr>
        <w:t>,</w:t>
      </w:r>
      <w:r w:rsidR="002E62BF" w:rsidRPr="0078204D">
        <w:rPr>
          <w:rFonts w:ascii="Times New Roman" w:eastAsia="Times New Roman" w:hAnsi="Times New Roman" w:cs="Times New Roman"/>
          <w:color w:val="000000"/>
          <w:sz w:val="28"/>
          <w:szCs w:val="28"/>
        </w:rPr>
        <w:t xml:space="preserve"> надлежащих уровней лояльности по отношению к коллективным интересам и потребностям. </w:t>
      </w:r>
    </w:p>
    <w:p w:rsidR="002E62BF" w:rsidRDefault="0078204D" w:rsidP="00E25D30">
      <w:pPr>
        <w:spacing w:after="0"/>
        <w:ind w:firstLine="567"/>
        <w:jc w:val="both"/>
        <w:rPr>
          <w:rFonts w:ascii="Times New Roman" w:eastAsia="Times New Roman" w:hAnsi="Times New Roman" w:cs="Times New Roman"/>
          <w:color w:val="000000"/>
          <w:sz w:val="28"/>
          <w:szCs w:val="28"/>
        </w:rPr>
      </w:pPr>
      <w:r w:rsidRPr="0078204D">
        <w:rPr>
          <w:rFonts w:ascii="Times New Roman" w:eastAsia="Times New Roman" w:hAnsi="Times New Roman" w:cs="Times New Roman"/>
          <w:color w:val="000000"/>
          <w:sz w:val="28"/>
          <w:szCs w:val="28"/>
        </w:rPr>
        <w:t xml:space="preserve"> П</w:t>
      </w:r>
      <w:r w:rsidR="002E62BF" w:rsidRPr="0078204D">
        <w:rPr>
          <w:rFonts w:ascii="Times New Roman" w:eastAsia="Times New Roman" w:hAnsi="Times New Roman" w:cs="Times New Roman"/>
          <w:color w:val="000000"/>
          <w:sz w:val="28"/>
          <w:szCs w:val="28"/>
        </w:rPr>
        <w:t xml:space="preserve">одростково-юношеский период являются самыми сложными и важными в процессе формирования социальных ролей. Родители обычно пребывают в неопределенности относительно того, насколько зрелым можно считать своего ребенка, и они бесконечно находят «камни преткновения» со своими детьми относительно выбора ими товарищей и подруг, времени возвращения домой, использования денег, женитьбы или замужества. Молодые люди и сами часто пребывают в состоянии неопределенности относительно сферы приложения своих усилий, выбора пути достижения успеха в жизни, политических взглядов, круга друзей и т.д. </w:t>
      </w:r>
      <w:r w:rsidRPr="0078204D">
        <w:rPr>
          <w:rFonts w:ascii="Times New Roman" w:eastAsia="Times New Roman" w:hAnsi="Times New Roman" w:cs="Times New Roman"/>
          <w:color w:val="000000"/>
          <w:sz w:val="28"/>
          <w:szCs w:val="28"/>
        </w:rPr>
        <w:t>П</w:t>
      </w:r>
      <w:r w:rsidR="002E62BF" w:rsidRPr="0078204D">
        <w:rPr>
          <w:rFonts w:ascii="Times New Roman" w:eastAsia="Times New Roman" w:hAnsi="Times New Roman" w:cs="Times New Roman"/>
          <w:color w:val="000000"/>
          <w:sz w:val="28"/>
          <w:szCs w:val="28"/>
        </w:rPr>
        <w:t>редписанные роли, могут успешно формироваться и выполняться школьниками только тогда, когда каждый из них успешно социализируется к предписаниям, установленным в обществе относительно этих ролей. Работу в этом направлении должны проводить, наряду с семейным воспитанием, специализированные социальные институты, к которым, прежде всего, относятся общеобразовательные учебные заведения. Процесс формирования достигаемых социальных ролей учащихся, связанных с их личными достижениями, помимо индивидуальных характеристик школьника, также, во многом, зависит от качественной работы школы.</w:t>
      </w:r>
    </w:p>
    <w:p w:rsidR="009459DA" w:rsidRDefault="009459DA" w:rsidP="00E25D30">
      <w:pPr>
        <w:spacing w:after="0"/>
        <w:ind w:firstLine="567"/>
        <w:jc w:val="both"/>
        <w:rPr>
          <w:rFonts w:ascii="Arial" w:hAnsi="Arial" w:cs="Arial"/>
          <w:color w:val="000000"/>
          <w:sz w:val="21"/>
          <w:szCs w:val="21"/>
        </w:rPr>
      </w:pPr>
    </w:p>
    <w:p w:rsidR="00661BA6" w:rsidRPr="002417D0" w:rsidRDefault="000267C2" w:rsidP="000267C2">
      <w:pPr>
        <w:shd w:val="clear" w:color="auto" w:fill="FFFFFF"/>
        <w:spacing w:after="0"/>
        <w:ind w:firstLine="709"/>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Д</w:t>
      </w:r>
      <w:r w:rsidR="00661BA6" w:rsidRPr="002417D0">
        <w:rPr>
          <w:rFonts w:ascii="Times New Roman" w:eastAsia="Times New Roman" w:hAnsi="Times New Roman" w:cs="Times New Roman"/>
          <w:sz w:val="28"/>
          <w:szCs w:val="21"/>
        </w:rPr>
        <w:t xml:space="preserve">ля </w:t>
      </w:r>
      <w:r w:rsidRPr="002417D0">
        <w:rPr>
          <w:rFonts w:ascii="Times New Roman" w:eastAsia="Times New Roman" w:hAnsi="Times New Roman" w:cs="Times New Roman"/>
          <w:sz w:val="28"/>
          <w:szCs w:val="21"/>
        </w:rPr>
        <w:t xml:space="preserve">формирования социальных ролей </w:t>
      </w:r>
      <w:r w:rsidR="00661BA6" w:rsidRPr="002417D0">
        <w:rPr>
          <w:rFonts w:ascii="Times New Roman" w:eastAsia="Times New Roman" w:hAnsi="Times New Roman" w:cs="Times New Roman"/>
          <w:sz w:val="28"/>
          <w:szCs w:val="21"/>
        </w:rPr>
        <w:t>учащихся стар</w:t>
      </w:r>
      <w:r>
        <w:rPr>
          <w:rFonts w:ascii="Times New Roman" w:eastAsia="Times New Roman" w:hAnsi="Times New Roman" w:cs="Times New Roman"/>
          <w:sz w:val="28"/>
          <w:szCs w:val="21"/>
        </w:rPr>
        <w:t xml:space="preserve">ших классов можно использовать </w:t>
      </w:r>
      <w:r w:rsidR="00661BA6" w:rsidRPr="002417D0">
        <w:rPr>
          <w:rFonts w:ascii="Times New Roman" w:eastAsia="Times New Roman" w:hAnsi="Times New Roman" w:cs="Times New Roman"/>
          <w:sz w:val="28"/>
          <w:szCs w:val="21"/>
        </w:rPr>
        <w:t xml:space="preserve"> технологию</w:t>
      </w:r>
      <w:r>
        <w:rPr>
          <w:rFonts w:ascii="Times New Roman" w:eastAsia="Times New Roman" w:hAnsi="Times New Roman" w:cs="Times New Roman"/>
          <w:sz w:val="28"/>
          <w:szCs w:val="21"/>
        </w:rPr>
        <w:t xml:space="preserve"> </w:t>
      </w:r>
      <w:r w:rsidRPr="000267C2">
        <w:rPr>
          <w:rFonts w:ascii="Times New Roman" w:eastAsia="Times New Roman" w:hAnsi="Times New Roman" w:cs="Times New Roman"/>
          <w:sz w:val="28"/>
          <w:szCs w:val="21"/>
        </w:rPr>
        <w:t>формирования социальной компетентности</w:t>
      </w:r>
      <w:r w:rsidR="00661BA6" w:rsidRPr="002417D0">
        <w:rPr>
          <w:rFonts w:ascii="Times New Roman" w:eastAsia="Times New Roman" w:hAnsi="Times New Roman" w:cs="Times New Roman"/>
          <w:sz w:val="28"/>
          <w:szCs w:val="21"/>
        </w:rPr>
        <w:t>.</w:t>
      </w:r>
    </w:p>
    <w:p w:rsidR="00133172" w:rsidRDefault="00661BA6" w:rsidP="00133172">
      <w:pPr>
        <w:shd w:val="clear" w:color="auto" w:fill="FFFFFF"/>
        <w:spacing w:after="0"/>
        <w:ind w:firstLine="709"/>
        <w:jc w:val="both"/>
        <w:rPr>
          <w:rFonts w:ascii="Times New Roman" w:eastAsia="Times New Roman" w:hAnsi="Times New Roman" w:cs="Times New Roman"/>
          <w:sz w:val="28"/>
          <w:szCs w:val="21"/>
        </w:rPr>
      </w:pPr>
      <w:r w:rsidRPr="002417D0">
        <w:rPr>
          <w:rFonts w:ascii="Times New Roman" w:eastAsia="Times New Roman" w:hAnsi="Times New Roman" w:cs="Times New Roman"/>
          <w:sz w:val="28"/>
          <w:szCs w:val="21"/>
        </w:rPr>
        <w:t xml:space="preserve">Сущность технологии заключается в разработке совокупности методов, способствующих в рамках </w:t>
      </w:r>
      <w:r w:rsidR="008A7344">
        <w:rPr>
          <w:rFonts w:ascii="Times New Roman" w:eastAsia="Times New Roman" w:hAnsi="Times New Roman" w:cs="Times New Roman"/>
          <w:sz w:val="28"/>
          <w:szCs w:val="21"/>
        </w:rPr>
        <w:t>образовательного процесса</w:t>
      </w:r>
      <w:r w:rsidRPr="002417D0">
        <w:rPr>
          <w:rFonts w:ascii="Times New Roman" w:eastAsia="Times New Roman" w:hAnsi="Times New Roman" w:cs="Times New Roman"/>
          <w:sz w:val="28"/>
          <w:szCs w:val="21"/>
        </w:rPr>
        <w:t xml:space="preserve"> формированию и развитию составляющих компетенций социальных ролей. </w:t>
      </w:r>
    </w:p>
    <w:p w:rsidR="00661BA6" w:rsidRPr="002417D0" w:rsidRDefault="00133172" w:rsidP="00133172">
      <w:pPr>
        <w:shd w:val="clear" w:color="auto" w:fill="FFFFFF"/>
        <w:spacing w:after="0"/>
        <w:ind w:firstLine="709"/>
        <w:jc w:val="both"/>
        <w:rPr>
          <w:rFonts w:ascii="Times New Roman" w:eastAsia="Times New Roman" w:hAnsi="Times New Roman" w:cs="Times New Roman"/>
          <w:sz w:val="28"/>
          <w:szCs w:val="21"/>
        </w:rPr>
      </w:pPr>
      <w:r w:rsidRPr="00133172">
        <w:rPr>
          <w:rFonts w:ascii="Times New Roman" w:eastAsia="Times New Roman" w:hAnsi="Times New Roman" w:cs="Times New Roman"/>
          <w:sz w:val="28"/>
          <w:szCs w:val="21"/>
        </w:rPr>
        <w:t>Данная технология реализуется согласно принципам</w:t>
      </w:r>
      <w:r>
        <w:rPr>
          <w:rFonts w:ascii="Times New Roman" w:eastAsia="Times New Roman" w:hAnsi="Times New Roman" w:cs="Times New Roman"/>
          <w:sz w:val="28"/>
          <w:szCs w:val="21"/>
        </w:rPr>
        <w:t xml:space="preserve"> </w:t>
      </w:r>
      <w:r w:rsidRPr="00133172">
        <w:rPr>
          <w:rFonts w:ascii="Times New Roman" w:eastAsia="Times New Roman" w:hAnsi="Times New Roman" w:cs="Times New Roman"/>
          <w:sz w:val="28"/>
          <w:szCs w:val="21"/>
        </w:rPr>
        <w:t>личностно ориентированн</w:t>
      </w:r>
      <w:r>
        <w:rPr>
          <w:rFonts w:ascii="Times New Roman" w:eastAsia="Times New Roman" w:hAnsi="Times New Roman" w:cs="Times New Roman"/>
          <w:sz w:val="28"/>
          <w:szCs w:val="21"/>
        </w:rPr>
        <w:t>ого</w:t>
      </w:r>
      <w:r w:rsidRPr="00133172">
        <w:rPr>
          <w:rFonts w:ascii="Times New Roman" w:eastAsia="Times New Roman" w:hAnsi="Times New Roman" w:cs="Times New Roman"/>
          <w:sz w:val="28"/>
          <w:szCs w:val="21"/>
        </w:rPr>
        <w:t xml:space="preserve"> подхода. </w:t>
      </w:r>
      <w:r w:rsidR="00661BA6" w:rsidRPr="002417D0">
        <w:rPr>
          <w:rFonts w:ascii="Times New Roman" w:eastAsia="Times New Roman" w:hAnsi="Times New Roman" w:cs="Times New Roman"/>
          <w:sz w:val="28"/>
          <w:szCs w:val="21"/>
        </w:rPr>
        <w:t>Основной принцип, на котором базируется данная технология – это </w:t>
      </w:r>
      <w:r w:rsidR="00661BA6" w:rsidRPr="002417D0">
        <w:rPr>
          <w:rFonts w:ascii="Times New Roman" w:eastAsia="Times New Roman" w:hAnsi="Times New Roman" w:cs="Times New Roman"/>
          <w:i/>
          <w:iCs/>
          <w:sz w:val="28"/>
          <w:szCs w:val="21"/>
        </w:rPr>
        <w:t xml:space="preserve">принцип свободы выбора </w:t>
      </w:r>
      <w:r w:rsidR="00F66A13">
        <w:rPr>
          <w:rFonts w:ascii="Times New Roman" w:eastAsia="Times New Roman" w:hAnsi="Times New Roman" w:cs="Times New Roman"/>
          <w:sz w:val="28"/>
          <w:szCs w:val="21"/>
        </w:rPr>
        <w:t xml:space="preserve"> деятельности</w:t>
      </w:r>
      <w:r w:rsidR="00F66A13" w:rsidRPr="00F66A13">
        <w:rPr>
          <w:rFonts w:ascii="Times New Roman" w:eastAsia="Times New Roman" w:hAnsi="Times New Roman" w:cs="Times New Roman"/>
          <w:sz w:val="28"/>
          <w:szCs w:val="21"/>
        </w:rPr>
        <w:t xml:space="preserve"> </w:t>
      </w:r>
      <w:r w:rsidR="00F66A13" w:rsidRPr="002417D0">
        <w:rPr>
          <w:rFonts w:ascii="Times New Roman" w:eastAsia="Times New Roman" w:hAnsi="Times New Roman" w:cs="Times New Roman"/>
          <w:sz w:val="28"/>
          <w:szCs w:val="21"/>
        </w:rPr>
        <w:t>развитию составляющих компетенций социальных ролей</w:t>
      </w:r>
      <w:r w:rsidR="00661BA6" w:rsidRPr="002417D0">
        <w:rPr>
          <w:rFonts w:ascii="Times New Roman" w:eastAsia="Times New Roman" w:hAnsi="Times New Roman" w:cs="Times New Roman"/>
          <w:sz w:val="28"/>
          <w:szCs w:val="21"/>
        </w:rPr>
        <w:t>.</w:t>
      </w:r>
    </w:p>
    <w:p w:rsidR="00A37B7D" w:rsidRDefault="00661BA6" w:rsidP="00A37B7D">
      <w:pPr>
        <w:shd w:val="clear" w:color="auto" w:fill="FFFFFF"/>
        <w:spacing w:after="0"/>
        <w:ind w:firstLine="709"/>
        <w:jc w:val="both"/>
        <w:rPr>
          <w:rFonts w:ascii="Times New Roman" w:eastAsia="Times New Roman" w:hAnsi="Times New Roman" w:cs="Times New Roman"/>
          <w:sz w:val="28"/>
          <w:szCs w:val="21"/>
        </w:rPr>
      </w:pPr>
      <w:r w:rsidRPr="002417D0">
        <w:rPr>
          <w:rFonts w:ascii="Times New Roman" w:eastAsia="Times New Roman" w:hAnsi="Times New Roman" w:cs="Times New Roman"/>
          <w:sz w:val="28"/>
          <w:szCs w:val="21"/>
        </w:rPr>
        <w:t xml:space="preserve">Предоставление </w:t>
      </w:r>
      <w:proofErr w:type="gramStart"/>
      <w:r w:rsidR="00A37B7D">
        <w:rPr>
          <w:rFonts w:ascii="Times New Roman" w:eastAsia="Times New Roman" w:hAnsi="Times New Roman" w:cs="Times New Roman"/>
          <w:sz w:val="28"/>
          <w:szCs w:val="21"/>
        </w:rPr>
        <w:t>обучающемуся</w:t>
      </w:r>
      <w:proofErr w:type="gramEnd"/>
      <w:r w:rsidRPr="002417D0">
        <w:rPr>
          <w:rFonts w:ascii="Times New Roman" w:eastAsia="Times New Roman" w:hAnsi="Times New Roman" w:cs="Times New Roman"/>
          <w:sz w:val="28"/>
          <w:szCs w:val="21"/>
        </w:rPr>
        <w:t xml:space="preserve"> ситуации выбора предполагает:</w:t>
      </w:r>
    </w:p>
    <w:p w:rsidR="00A37B7D" w:rsidRDefault="00A37B7D" w:rsidP="00A37B7D">
      <w:pPr>
        <w:shd w:val="clear" w:color="auto" w:fill="FFFFFF"/>
        <w:spacing w:after="0"/>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w:t>
      </w:r>
      <w:r w:rsidR="00F66A13">
        <w:rPr>
          <w:rFonts w:ascii="Times New Roman" w:eastAsia="Times New Roman" w:hAnsi="Times New Roman" w:cs="Times New Roman"/>
          <w:sz w:val="28"/>
          <w:szCs w:val="21"/>
        </w:rPr>
        <w:t xml:space="preserve">Учащийся </w:t>
      </w:r>
      <w:r w:rsidR="00661BA6" w:rsidRPr="002417D0">
        <w:rPr>
          <w:rFonts w:ascii="Times New Roman" w:eastAsia="Times New Roman" w:hAnsi="Times New Roman" w:cs="Times New Roman"/>
          <w:sz w:val="28"/>
          <w:szCs w:val="21"/>
        </w:rPr>
        <w:t xml:space="preserve"> может </w:t>
      </w:r>
      <w:r w:rsidR="00F66A13">
        <w:rPr>
          <w:rFonts w:ascii="Times New Roman" w:eastAsia="Times New Roman" w:hAnsi="Times New Roman" w:cs="Times New Roman"/>
          <w:sz w:val="28"/>
          <w:szCs w:val="21"/>
        </w:rPr>
        <w:t xml:space="preserve"> </w:t>
      </w:r>
      <w:r w:rsidR="00661BA6" w:rsidRPr="002417D0">
        <w:rPr>
          <w:rFonts w:ascii="Times New Roman" w:eastAsia="Times New Roman" w:hAnsi="Times New Roman" w:cs="Times New Roman"/>
          <w:sz w:val="28"/>
          <w:szCs w:val="21"/>
        </w:rPr>
        <w:t xml:space="preserve">выстроить свой образовательный маршрут в рамках данного </w:t>
      </w:r>
      <w:r w:rsidR="00F66A13">
        <w:rPr>
          <w:rFonts w:ascii="Times New Roman" w:eastAsia="Times New Roman" w:hAnsi="Times New Roman" w:cs="Times New Roman"/>
          <w:sz w:val="28"/>
          <w:szCs w:val="21"/>
        </w:rPr>
        <w:t>учебного занятия или мероприятия</w:t>
      </w:r>
      <w:r w:rsidR="00661BA6" w:rsidRPr="002417D0">
        <w:rPr>
          <w:rFonts w:ascii="Times New Roman" w:eastAsia="Times New Roman" w:hAnsi="Times New Roman" w:cs="Times New Roman"/>
          <w:sz w:val="28"/>
          <w:szCs w:val="21"/>
        </w:rPr>
        <w:t>, но с учетом конечного результата.</w:t>
      </w:r>
    </w:p>
    <w:p w:rsidR="00A37B7D" w:rsidRDefault="00A37B7D" w:rsidP="00A37B7D">
      <w:pPr>
        <w:shd w:val="clear" w:color="auto" w:fill="FFFFFF"/>
        <w:spacing w:after="0"/>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w:t>
      </w:r>
      <w:r w:rsidR="00661BA6" w:rsidRPr="002417D0">
        <w:rPr>
          <w:rFonts w:ascii="Times New Roman" w:eastAsia="Times New Roman" w:hAnsi="Times New Roman" w:cs="Times New Roman"/>
          <w:sz w:val="28"/>
          <w:szCs w:val="21"/>
        </w:rPr>
        <w:t>Ученик может</w:t>
      </w:r>
      <w:r w:rsidR="00F66A13">
        <w:rPr>
          <w:rFonts w:ascii="Times New Roman" w:eastAsia="Times New Roman" w:hAnsi="Times New Roman" w:cs="Times New Roman"/>
          <w:sz w:val="28"/>
          <w:szCs w:val="21"/>
        </w:rPr>
        <w:t xml:space="preserve"> самостоятельно</w:t>
      </w:r>
      <w:r w:rsidR="00661BA6" w:rsidRPr="002417D0">
        <w:rPr>
          <w:rFonts w:ascii="Times New Roman" w:eastAsia="Times New Roman" w:hAnsi="Times New Roman" w:cs="Times New Roman"/>
          <w:sz w:val="28"/>
          <w:szCs w:val="21"/>
        </w:rPr>
        <w:t xml:space="preserve"> выбирать литературные источники, по которым он будет осваивать данный материал.</w:t>
      </w:r>
    </w:p>
    <w:p w:rsidR="00A37B7D" w:rsidRDefault="00A37B7D" w:rsidP="00A37B7D">
      <w:pPr>
        <w:shd w:val="clear" w:color="auto" w:fill="FFFFFF"/>
        <w:spacing w:after="0"/>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w:t>
      </w:r>
      <w:r w:rsidR="00661BA6" w:rsidRPr="002417D0">
        <w:rPr>
          <w:rFonts w:ascii="Times New Roman" w:eastAsia="Times New Roman" w:hAnsi="Times New Roman" w:cs="Times New Roman"/>
          <w:sz w:val="28"/>
          <w:szCs w:val="21"/>
        </w:rPr>
        <w:t>Ученик может</w:t>
      </w:r>
      <w:r w:rsidR="00F66A13">
        <w:rPr>
          <w:rFonts w:ascii="Times New Roman" w:eastAsia="Times New Roman" w:hAnsi="Times New Roman" w:cs="Times New Roman"/>
          <w:sz w:val="28"/>
          <w:szCs w:val="21"/>
        </w:rPr>
        <w:t xml:space="preserve"> самостоятельно</w:t>
      </w:r>
      <w:r w:rsidR="00661BA6" w:rsidRPr="002417D0">
        <w:rPr>
          <w:rFonts w:ascii="Times New Roman" w:eastAsia="Times New Roman" w:hAnsi="Times New Roman" w:cs="Times New Roman"/>
          <w:sz w:val="28"/>
          <w:szCs w:val="21"/>
        </w:rPr>
        <w:t xml:space="preserve"> выбирать место работы </w:t>
      </w:r>
      <w:r w:rsidR="00F66A13">
        <w:rPr>
          <w:rFonts w:ascii="Times New Roman" w:eastAsia="Times New Roman" w:hAnsi="Times New Roman" w:cs="Times New Roman"/>
          <w:sz w:val="28"/>
          <w:szCs w:val="21"/>
        </w:rPr>
        <w:t xml:space="preserve">(в рамках учебного кабинета, </w:t>
      </w:r>
      <w:r w:rsidR="00661BA6" w:rsidRPr="002417D0">
        <w:rPr>
          <w:rFonts w:ascii="Times New Roman" w:eastAsia="Times New Roman" w:hAnsi="Times New Roman" w:cs="Times New Roman"/>
          <w:sz w:val="28"/>
          <w:szCs w:val="21"/>
        </w:rPr>
        <w:t>в рамках школы – библиотека, компьютерный класс и др.).</w:t>
      </w:r>
    </w:p>
    <w:p w:rsidR="00661BA6" w:rsidRPr="002417D0" w:rsidRDefault="00A37B7D" w:rsidP="00A37B7D">
      <w:pPr>
        <w:shd w:val="clear" w:color="auto" w:fill="FFFFFF"/>
        <w:spacing w:after="0"/>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 xml:space="preserve">- </w:t>
      </w:r>
      <w:r w:rsidR="00661BA6" w:rsidRPr="002417D0">
        <w:rPr>
          <w:rFonts w:ascii="Times New Roman" w:eastAsia="Times New Roman" w:hAnsi="Times New Roman" w:cs="Times New Roman"/>
          <w:sz w:val="28"/>
          <w:szCs w:val="21"/>
        </w:rPr>
        <w:t xml:space="preserve">Ученик может </w:t>
      </w:r>
      <w:r w:rsidR="00F66A13">
        <w:rPr>
          <w:rFonts w:ascii="Times New Roman" w:eastAsia="Times New Roman" w:hAnsi="Times New Roman" w:cs="Times New Roman"/>
          <w:sz w:val="28"/>
          <w:szCs w:val="21"/>
        </w:rPr>
        <w:t xml:space="preserve">самостоятельно </w:t>
      </w:r>
      <w:r w:rsidR="00661BA6" w:rsidRPr="002417D0">
        <w:rPr>
          <w:rFonts w:ascii="Times New Roman" w:eastAsia="Times New Roman" w:hAnsi="Times New Roman" w:cs="Times New Roman"/>
          <w:sz w:val="28"/>
          <w:szCs w:val="21"/>
        </w:rPr>
        <w:t>решать</w:t>
      </w:r>
      <w:r w:rsidR="00626168">
        <w:rPr>
          <w:rFonts w:ascii="Times New Roman" w:eastAsia="Times New Roman" w:hAnsi="Times New Roman" w:cs="Times New Roman"/>
          <w:sz w:val="28"/>
          <w:szCs w:val="21"/>
        </w:rPr>
        <w:t>,</w:t>
      </w:r>
      <w:r w:rsidR="00661BA6" w:rsidRPr="002417D0">
        <w:rPr>
          <w:rFonts w:ascii="Times New Roman" w:eastAsia="Times New Roman" w:hAnsi="Times New Roman" w:cs="Times New Roman"/>
          <w:sz w:val="28"/>
          <w:szCs w:val="21"/>
        </w:rPr>
        <w:t xml:space="preserve"> </w:t>
      </w:r>
      <w:r w:rsidR="00626168">
        <w:rPr>
          <w:rFonts w:ascii="Times New Roman" w:eastAsia="Times New Roman" w:hAnsi="Times New Roman" w:cs="Times New Roman"/>
          <w:sz w:val="28"/>
          <w:szCs w:val="21"/>
        </w:rPr>
        <w:t>как</w:t>
      </w:r>
      <w:r w:rsidR="00661BA6" w:rsidRPr="002417D0">
        <w:rPr>
          <w:rFonts w:ascii="Times New Roman" w:eastAsia="Times New Roman" w:hAnsi="Times New Roman" w:cs="Times New Roman"/>
          <w:sz w:val="28"/>
          <w:szCs w:val="21"/>
        </w:rPr>
        <w:t xml:space="preserve"> работать</w:t>
      </w:r>
      <w:r w:rsidR="00626168">
        <w:rPr>
          <w:rFonts w:ascii="Times New Roman" w:eastAsia="Times New Roman" w:hAnsi="Times New Roman" w:cs="Times New Roman"/>
          <w:sz w:val="28"/>
          <w:szCs w:val="21"/>
        </w:rPr>
        <w:t>: в группе, паре или индивидуально</w:t>
      </w:r>
      <w:r w:rsidR="00661BA6" w:rsidRPr="002417D0">
        <w:rPr>
          <w:rFonts w:ascii="Times New Roman" w:eastAsia="Times New Roman" w:hAnsi="Times New Roman" w:cs="Times New Roman"/>
          <w:sz w:val="28"/>
          <w:szCs w:val="21"/>
        </w:rPr>
        <w:t>, но при этом обязательно мотивировать свое решен</w:t>
      </w:r>
      <w:r w:rsidR="00647C2A">
        <w:rPr>
          <w:rFonts w:ascii="Times New Roman" w:eastAsia="Times New Roman" w:hAnsi="Times New Roman" w:cs="Times New Roman"/>
          <w:sz w:val="28"/>
          <w:szCs w:val="21"/>
        </w:rPr>
        <w:t>и</w:t>
      </w:r>
      <w:r w:rsidR="00661BA6" w:rsidRPr="002417D0">
        <w:rPr>
          <w:rFonts w:ascii="Times New Roman" w:eastAsia="Times New Roman" w:hAnsi="Times New Roman" w:cs="Times New Roman"/>
          <w:sz w:val="28"/>
          <w:szCs w:val="21"/>
        </w:rPr>
        <w:t>е.</w:t>
      </w:r>
    </w:p>
    <w:p w:rsidR="00661BA6" w:rsidRPr="002417D0" w:rsidRDefault="00661BA6" w:rsidP="00647C2A">
      <w:pPr>
        <w:shd w:val="clear" w:color="auto" w:fill="FFFFFF"/>
        <w:spacing w:after="0"/>
        <w:ind w:firstLine="709"/>
        <w:jc w:val="both"/>
        <w:rPr>
          <w:rFonts w:ascii="Times New Roman" w:eastAsia="Times New Roman" w:hAnsi="Times New Roman" w:cs="Times New Roman"/>
          <w:sz w:val="28"/>
          <w:szCs w:val="21"/>
        </w:rPr>
      </w:pPr>
      <w:r w:rsidRPr="002417D0">
        <w:rPr>
          <w:rFonts w:ascii="Times New Roman" w:eastAsia="Times New Roman" w:hAnsi="Times New Roman" w:cs="Times New Roman"/>
          <w:sz w:val="28"/>
          <w:szCs w:val="21"/>
        </w:rPr>
        <w:t xml:space="preserve">При реализации предоставления </w:t>
      </w:r>
      <w:r w:rsidR="00647C2A">
        <w:rPr>
          <w:rFonts w:ascii="Times New Roman" w:eastAsia="Times New Roman" w:hAnsi="Times New Roman" w:cs="Times New Roman"/>
          <w:sz w:val="28"/>
          <w:szCs w:val="21"/>
        </w:rPr>
        <w:t>обучающемуся</w:t>
      </w:r>
      <w:r w:rsidRPr="002417D0">
        <w:rPr>
          <w:rFonts w:ascii="Times New Roman" w:eastAsia="Times New Roman" w:hAnsi="Times New Roman" w:cs="Times New Roman"/>
          <w:sz w:val="28"/>
          <w:szCs w:val="21"/>
        </w:rPr>
        <w:t xml:space="preserve"> ситуации выбора </w:t>
      </w:r>
      <w:r w:rsidR="00647C2A">
        <w:rPr>
          <w:rFonts w:ascii="Times New Roman" w:eastAsia="Times New Roman" w:hAnsi="Times New Roman" w:cs="Times New Roman"/>
          <w:sz w:val="28"/>
          <w:szCs w:val="21"/>
        </w:rPr>
        <w:t>педагогу</w:t>
      </w:r>
      <w:r w:rsidRPr="002417D0">
        <w:rPr>
          <w:rFonts w:ascii="Times New Roman" w:eastAsia="Times New Roman" w:hAnsi="Times New Roman" w:cs="Times New Roman"/>
          <w:sz w:val="28"/>
          <w:szCs w:val="21"/>
        </w:rPr>
        <w:t xml:space="preserve"> необходимо ясно и наглядно представить </w:t>
      </w:r>
      <w:r w:rsidR="00647C2A">
        <w:rPr>
          <w:rFonts w:ascii="Times New Roman" w:eastAsia="Times New Roman" w:hAnsi="Times New Roman" w:cs="Times New Roman"/>
          <w:sz w:val="28"/>
          <w:szCs w:val="21"/>
        </w:rPr>
        <w:t>детям</w:t>
      </w:r>
      <w:r w:rsidRPr="002417D0">
        <w:rPr>
          <w:rFonts w:ascii="Times New Roman" w:eastAsia="Times New Roman" w:hAnsi="Times New Roman" w:cs="Times New Roman"/>
          <w:sz w:val="28"/>
          <w:szCs w:val="21"/>
        </w:rPr>
        <w:t xml:space="preserve"> цели и конечные результаты </w:t>
      </w:r>
      <w:r w:rsidR="00647C2A">
        <w:rPr>
          <w:rFonts w:ascii="Times New Roman" w:eastAsia="Times New Roman" w:hAnsi="Times New Roman" w:cs="Times New Roman"/>
          <w:sz w:val="28"/>
          <w:szCs w:val="21"/>
        </w:rPr>
        <w:t>их деятельности</w:t>
      </w:r>
      <w:r w:rsidRPr="002417D0">
        <w:rPr>
          <w:rFonts w:ascii="Times New Roman" w:eastAsia="Times New Roman" w:hAnsi="Times New Roman" w:cs="Times New Roman"/>
          <w:sz w:val="28"/>
          <w:szCs w:val="21"/>
        </w:rPr>
        <w:t>, систем</w:t>
      </w:r>
      <w:r w:rsidR="00647C2A">
        <w:rPr>
          <w:rFonts w:ascii="Times New Roman" w:eastAsia="Times New Roman" w:hAnsi="Times New Roman" w:cs="Times New Roman"/>
          <w:sz w:val="28"/>
          <w:szCs w:val="21"/>
        </w:rPr>
        <w:t>у</w:t>
      </w:r>
      <w:r w:rsidRPr="002417D0">
        <w:rPr>
          <w:rFonts w:ascii="Times New Roman" w:eastAsia="Times New Roman" w:hAnsi="Times New Roman" w:cs="Times New Roman"/>
          <w:sz w:val="28"/>
          <w:szCs w:val="21"/>
        </w:rPr>
        <w:t xml:space="preserve"> </w:t>
      </w:r>
      <w:r w:rsidR="00647C2A" w:rsidRPr="002417D0">
        <w:rPr>
          <w:rFonts w:ascii="Times New Roman" w:eastAsia="Times New Roman" w:hAnsi="Times New Roman" w:cs="Times New Roman"/>
          <w:sz w:val="28"/>
          <w:szCs w:val="21"/>
        </w:rPr>
        <w:t xml:space="preserve">и критерии </w:t>
      </w:r>
      <w:r w:rsidRPr="002417D0">
        <w:rPr>
          <w:rFonts w:ascii="Times New Roman" w:eastAsia="Times New Roman" w:hAnsi="Times New Roman" w:cs="Times New Roman"/>
          <w:sz w:val="28"/>
          <w:szCs w:val="21"/>
        </w:rPr>
        <w:t>оценивания</w:t>
      </w:r>
      <w:r w:rsidR="00647C2A">
        <w:rPr>
          <w:rFonts w:ascii="Times New Roman" w:eastAsia="Times New Roman" w:hAnsi="Times New Roman" w:cs="Times New Roman"/>
          <w:sz w:val="28"/>
          <w:szCs w:val="21"/>
        </w:rPr>
        <w:t>, которые</w:t>
      </w:r>
      <w:r w:rsidRPr="002417D0">
        <w:rPr>
          <w:rFonts w:ascii="Times New Roman" w:eastAsia="Times New Roman" w:hAnsi="Times New Roman" w:cs="Times New Roman"/>
          <w:sz w:val="28"/>
          <w:szCs w:val="21"/>
        </w:rPr>
        <w:t xml:space="preserve"> должны быть понятны ученикам. Необходимым условием реализации </w:t>
      </w:r>
      <w:r w:rsidR="00647C2A">
        <w:rPr>
          <w:rFonts w:ascii="Times New Roman" w:eastAsia="Times New Roman" w:hAnsi="Times New Roman" w:cs="Times New Roman"/>
          <w:sz w:val="28"/>
          <w:szCs w:val="21"/>
        </w:rPr>
        <w:t>данной технологии</w:t>
      </w:r>
      <w:r w:rsidRPr="002417D0">
        <w:rPr>
          <w:rFonts w:ascii="Times New Roman" w:eastAsia="Times New Roman" w:hAnsi="Times New Roman" w:cs="Times New Roman"/>
          <w:sz w:val="28"/>
          <w:szCs w:val="21"/>
        </w:rPr>
        <w:t xml:space="preserve"> является организация рабочего места ученика и </w:t>
      </w:r>
      <w:r w:rsidR="00647C2A">
        <w:rPr>
          <w:rFonts w:ascii="Times New Roman" w:eastAsia="Times New Roman" w:hAnsi="Times New Roman" w:cs="Times New Roman"/>
          <w:sz w:val="28"/>
          <w:szCs w:val="21"/>
        </w:rPr>
        <w:t xml:space="preserve">учебного </w:t>
      </w:r>
      <w:r w:rsidRPr="002417D0">
        <w:rPr>
          <w:rFonts w:ascii="Times New Roman" w:eastAsia="Times New Roman" w:hAnsi="Times New Roman" w:cs="Times New Roman"/>
          <w:sz w:val="28"/>
          <w:szCs w:val="21"/>
        </w:rPr>
        <w:t>кабинета в целом. В кабинете обязательно должен быть выбор литературы, методических пособий по теме, а также список литературы, имеющейся в библиотеке.</w:t>
      </w:r>
    </w:p>
    <w:p w:rsidR="00661BA6" w:rsidRPr="002417D0" w:rsidRDefault="00661BA6" w:rsidP="00661BA6">
      <w:pPr>
        <w:shd w:val="clear" w:color="auto" w:fill="FFFFFF"/>
        <w:spacing w:after="135"/>
        <w:ind w:firstLine="709"/>
        <w:jc w:val="both"/>
        <w:rPr>
          <w:rFonts w:ascii="Times New Roman" w:eastAsia="Times New Roman" w:hAnsi="Times New Roman" w:cs="Times New Roman"/>
          <w:sz w:val="28"/>
          <w:szCs w:val="21"/>
        </w:rPr>
      </w:pPr>
      <w:r w:rsidRPr="00133172">
        <w:rPr>
          <w:rFonts w:ascii="Times New Roman" w:eastAsia="Times New Roman" w:hAnsi="Times New Roman" w:cs="Times New Roman"/>
          <w:sz w:val="28"/>
          <w:szCs w:val="21"/>
        </w:rPr>
        <w:t>Принцип свободы выбора</w:t>
      </w:r>
      <w:r w:rsidRPr="002417D0">
        <w:rPr>
          <w:rFonts w:ascii="Times New Roman" w:eastAsia="Times New Roman" w:hAnsi="Times New Roman" w:cs="Times New Roman"/>
          <w:sz w:val="28"/>
          <w:szCs w:val="21"/>
        </w:rPr>
        <w:t xml:space="preserve"> выполняет в данном случае и диагности</w:t>
      </w:r>
      <w:r w:rsidR="00647C2A">
        <w:rPr>
          <w:rFonts w:ascii="Times New Roman" w:eastAsia="Times New Roman" w:hAnsi="Times New Roman" w:cs="Times New Roman"/>
          <w:sz w:val="28"/>
          <w:szCs w:val="21"/>
        </w:rPr>
        <w:t>ческую</w:t>
      </w:r>
      <w:r w:rsidRPr="002417D0">
        <w:rPr>
          <w:rFonts w:ascii="Times New Roman" w:eastAsia="Times New Roman" w:hAnsi="Times New Roman" w:cs="Times New Roman"/>
          <w:sz w:val="28"/>
          <w:szCs w:val="21"/>
        </w:rPr>
        <w:t xml:space="preserve"> функцию. Например, если старшеклассник часто выбирает индивидуальную работу, можно предположить, что групповые формы работы для него затруднительны. Значит, задача </w:t>
      </w:r>
      <w:r w:rsidR="00647C2A">
        <w:rPr>
          <w:rFonts w:ascii="Times New Roman" w:eastAsia="Times New Roman" w:hAnsi="Times New Roman" w:cs="Times New Roman"/>
          <w:sz w:val="28"/>
          <w:szCs w:val="21"/>
        </w:rPr>
        <w:t>педагога</w:t>
      </w:r>
      <w:r w:rsidRPr="002417D0">
        <w:rPr>
          <w:rFonts w:ascii="Times New Roman" w:eastAsia="Times New Roman" w:hAnsi="Times New Roman" w:cs="Times New Roman"/>
          <w:sz w:val="28"/>
          <w:szCs w:val="21"/>
        </w:rPr>
        <w:t xml:space="preserve"> выяснить причины этих затруднений (застенчивый, отвергает коллектив, не может сосредоточиться в режиме избытка разноречивой информации и др.). На основании выявленных причин строится дальнейшая работа с данным учеником.</w:t>
      </w:r>
    </w:p>
    <w:p w:rsidR="00661BA6" w:rsidRPr="002417D0" w:rsidRDefault="00661BA6" w:rsidP="00133172">
      <w:pPr>
        <w:shd w:val="clear" w:color="auto" w:fill="FFFFFF"/>
        <w:spacing w:after="0"/>
        <w:ind w:firstLine="709"/>
        <w:jc w:val="both"/>
        <w:rPr>
          <w:rFonts w:ascii="Times New Roman" w:eastAsia="Times New Roman" w:hAnsi="Times New Roman" w:cs="Times New Roman"/>
          <w:sz w:val="28"/>
          <w:szCs w:val="21"/>
        </w:rPr>
      </w:pPr>
      <w:r w:rsidRPr="002417D0">
        <w:rPr>
          <w:rFonts w:ascii="Times New Roman" w:eastAsia="Times New Roman" w:hAnsi="Times New Roman" w:cs="Times New Roman"/>
          <w:i/>
          <w:iCs/>
          <w:sz w:val="28"/>
          <w:szCs w:val="21"/>
        </w:rPr>
        <w:t>Принцип целесообразности. </w:t>
      </w:r>
      <w:r w:rsidRPr="002417D0">
        <w:rPr>
          <w:rFonts w:ascii="Times New Roman" w:eastAsia="Times New Roman" w:hAnsi="Times New Roman" w:cs="Times New Roman"/>
          <w:sz w:val="28"/>
          <w:szCs w:val="21"/>
        </w:rPr>
        <w:t xml:space="preserve">Деятельность </w:t>
      </w:r>
      <w:r w:rsidR="00133172">
        <w:rPr>
          <w:rFonts w:ascii="Times New Roman" w:eastAsia="Times New Roman" w:hAnsi="Times New Roman" w:cs="Times New Roman"/>
          <w:sz w:val="28"/>
          <w:szCs w:val="21"/>
        </w:rPr>
        <w:t>педагога</w:t>
      </w:r>
      <w:r w:rsidRPr="002417D0">
        <w:rPr>
          <w:rFonts w:ascii="Times New Roman" w:eastAsia="Times New Roman" w:hAnsi="Times New Roman" w:cs="Times New Roman"/>
          <w:sz w:val="28"/>
          <w:szCs w:val="21"/>
        </w:rPr>
        <w:t xml:space="preserve"> и </w:t>
      </w:r>
      <w:r w:rsidR="00133172">
        <w:rPr>
          <w:rFonts w:ascii="Times New Roman" w:eastAsia="Times New Roman" w:hAnsi="Times New Roman" w:cs="Times New Roman"/>
          <w:sz w:val="28"/>
          <w:szCs w:val="21"/>
        </w:rPr>
        <w:t xml:space="preserve">обучающихся </w:t>
      </w:r>
      <w:r w:rsidRPr="002417D0">
        <w:rPr>
          <w:rFonts w:ascii="Times New Roman" w:eastAsia="Times New Roman" w:hAnsi="Times New Roman" w:cs="Times New Roman"/>
          <w:sz w:val="28"/>
          <w:szCs w:val="21"/>
        </w:rPr>
        <w:t>строится на ценностном восприятии предметных и социальных знаний.</w:t>
      </w:r>
      <w:r w:rsidR="00133172">
        <w:rPr>
          <w:rFonts w:ascii="Times New Roman" w:eastAsia="Times New Roman" w:hAnsi="Times New Roman" w:cs="Times New Roman"/>
          <w:sz w:val="28"/>
          <w:szCs w:val="21"/>
        </w:rPr>
        <w:t xml:space="preserve"> </w:t>
      </w:r>
      <w:r w:rsidRPr="002417D0">
        <w:rPr>
          <w:rFonts w:ascii="Times New Roman" w:eastAsia="Times New Roman" w:hAnsi="Times New Roman" w:cs="Times New Roman"/>
          <w:sz w:val="28"/>
          <w:szCs w:val="21"/>
        </w:rPr>
        <w:lastRenderedPageBreak/>
        <w:t>Ученик анализирует целесообразность использования того или иного источника информации, возможные направления взаимодействия с группой и т. д.</w:t>
      </w:r>
    </w:p>
    <w:p w:rsidR="00661BA6" w:rsidRDefault="00661BA6" w:rsidP="00133172">
      <w:pPr>
        <w:shd w:val="clear" w:color="auto" w:fill="FFFFFF"/>
        <w:spacing w:after="0"/>
        <w:ind w:firstLine="709"/>
        <w:jc w:val="both"/>
        <w:rPr>
          <w:rFonts w:ascii="Times New Roman" w:eastAsia="Times New Roman" w:hAnsi="Times New Roman" w:cs="Times New Roman"/>
          <w:sz w:val="28"/>
          <w:szCs w:val="21"/>
        </w:rPr>
      </w:pPr>
      <w:r w:rsidRPr="002417D0">
        <w:rPr>
          <w:rFonts w:ascii="Times New Roman" w:eastAsia="Times New Roman" w:hAnsi="Times New Roman" w:cs="Times New Roman"/>
          <w:i/>
          <w:iCs/>
          <w:sz w:val="28"/>
          <w:szCs w:val="21"/>
        </w:rPr>
        <w:t>Принцип ролевого участия. </w:t>
      </w:r>
      <w:r w:rsidRPr="002417D0">
        <w:rPr>
          <w:rFonts w:ascii="Times New Roman" w:eastAsia="Times New Roman" w:hAnsi="Times New Roman" w:cs="Times New Roman"/>
          <w:sz w:val="28"/>
          <w:szCs w:val="21"/>
        </w:rPr>
        <w:t xml:space="preserve">Этот принцип реализует понимание учащимися структуры социальных ролей и правила поведения в соответствии с предложенной ролью. При групповом взаимодействии каждый член группы в течение </w:t>
      </w:r>
      <w:r w:rsidR="00133172">
        <w:rPr>
          <w:rFonts w:ascii="Times New Roman" w:eastAsia="Times New Roman" w:hAnsi="Times New Roman" w:cs="Times New Roman"/>
          <w:sz w:val="28"/>
          <w:szCs w:val="21"/>
        </w:rPr>
        <w:t>определенного количества времени</w:t>
      </w:r>
      <w:r w:rsidRPr="002417D0">
        <w:rPr>
          <w:rFonts w:ascii="Times New Roman" w:eastAsia="Times New Roman" w:hAnsi="Times New Roman" w:cs="Times New Roman"/>
          <w:sz w:val="28"/>
          <w:szCs w:val="21"/>
        </w:rPr>
        <w:t xml:space="preserve"> может быть в роли руководителя группы или исполнителя. Исполнители в свою очередь также могут играть определенную роль (художник-оформитель, инструктор и пр.). После каждого </w:t>
      </w:r>
      <w:r w:rsidR="00133172">
        <w:rPr>
          <w:rFonts w:ascii="Times New Roman" w:eastAsia="Times New Roman" w:hAnsi="Times New Roman" w:cs="Times New Roman"/>
          <w:sz w:val="28"/>
          <w:szCs w:val="21"/>
        </w:rPr>
        <w:t>занятия</w:t>
      </w:r>
      <w:r w:rsidRPr="002417D0">
        <w:rPr>
          <w:rFonts w:ascii="Times New Roman" w:eastAsia="Times New Roman" w:hAnsi="Times New Roman" w:cs="Times New Roman"/>
          <w:sz w:val="28"/>
          <w:szCs w:val="21"/>
        </w:rPr>
        <w:t xml:space="preserve"> учащимися проводится </w:t>
      </w:r>
      <w:proofErr w:type="spellStart"/>
      <w:r w:rsidRPr="002417D0">
        <w:rPr>
          <w:rFonts w:ascii="Times New Roman" w:eastAsia="Times New Roman" w:hAnsi="Times New Roman" w:cs="Times New Roman"/>
          <w:sz w:val="28"/>
          <w:szCs w:val="21"/>
        </w:rPr>
        <w:t>саморефлексия</w:t>
      </w:r>
      <w:proofErr w:type="spellEnd"/>
      <w:r w:rsidR="00133172">
        <w:rPr>
          <w:rFonts w:ascii="Times New Roman" w:eastAsia="Times New Roman" w:hAnsi="Times New Roman" w:cs="Times New Roman"/>
          <w:sz w:val="28"/>
          <w:szCs w:val="21"/>
        </w:rPr>
        <w:t xml:space="preserve">, где дети </w:t>
      </w:r>
      <w:r w:rsidRPr="002417D0">
        <w:rPr>
          <w:rFonts w:ascii="Times New Roman" w:eastAsia="Times New Roman" w:hAnsi="Times New Roman" w:cs="Times New Roman"/>
          <w:sz w:val="28"/>
          <w:szCs w:val="21"/>
        </w:rPr>
        <w:t>отмечают собственное отношение к своей роли и дают оценку своей работе.</w:t>
      </w:r>
    </w:p>
    <w:p w:rsidR="004D19F8" w:rsidRDefault="004D19F8" w:rsidP="004D19F8">
      <w:pPr>
        <w:shd w:val="clear" w:color="auto" w:fill="FFFFFF"/>
        <w:spacing w:after="0"/>
        <w:ind w:firstLine="709"/>
        <w:jc w:val="both"/>
        <w:rPr>
          <w:rFonts w:ascii="Times New Roman" w:eastAsia="Times New Roman" w:hAnsi="Times New Roman" w:cs="Times New Roman"/>
          <w:sz w:val="28"/>
          <w:szCs w:val="21"/>
        </w:rPr>
      </w:pPr>
      <w:r w:rsidRPr="004D19F8">
        <w:rPr>
          <w:rFonts w:ascii="Times New Roman" w:hAnsi="Times New Roman" w:cs="Times New Roman"/>
          <w:sz w:val="28"/>
          <w:szCs w:val="21"/>
          <w:shd w:val="clear" w:color="auto" w:fill="FFFFFF"/>
        </w:rPr>
        <w:t xml:space="preserve">Технология </w:t>
      </w:r>
      <w:r w:rsidRPr="002417D0">
        <w:rPr>
          <w:rFonts w:ascii="Times New Roman" w:hAnsi="Times New Roman" w:cs="Times New Roman"/>
          <w:sz w:val="28"/>
          <w:szCs w:val="21"/>
          <w:shd w:val="clear" w:color="auto" w:fill="FFFFFF"/>
        </w:rPr>
        <w:t xml:space="preserve">формирования социальных ролей </w:t>
      </w:r>
      <w:r w:rsidRPr="004D19F8">
        <w:rPr>
          <w:rFonts w:ascii="Times New Roman" w:eastAsia="Times New Roman" w:hAnsi="Times New Roman" w:cs="Times New Roman"/>
          <w:sz w:val="28"/>
          <w:szCs w:val="21"/>
        </w:rPr>
        <w:t xml:space="preserve">включает два компонента: </w:t>
      </w:r>
      <w:proofErr w:type="gramStart"/>
      <w:r w:rsidRPr="004D19F8">
        <w:rPr>
          <w:rFonts w:ascii="Times New Roman" w:eastAsia="Times New Roman" w:hAnsi="Times New Roman" w:cs="Times New Roman"/>
          <w:sz w:val="28"/>
          <w:szCs w:val="21"/>
        </w:rPr>
        <w:t>диагностический</w:t>
      </w:r>
      <w:proofErr w:type="gramEnd"/>
      <w:r w:rsidRPr="004D19F8">
        <w:rPr>
          <w:rFonts w:ascii="Times New Roman" w:eastAsia="Times New Roman" w:hAnsi="Times New Roman" w:cs="Times New Roman"/>
          <w:sz w:val="28"/>
          <w:szCs w:val="21"/>
        </w:rPr>
        <w:t xml:space="preserve"> и активно-формирующего. </w:t>
      </w:r>
      <w:proofErr w:type="gramStart"/>
      <w:r w:rsidRPr="004D19F8">
        <w:rPr>
          <w:rFonts w:ascii="Times New Roman" w:eastAsia="Times New Roman" w:hAnsi="Times New Roman" w:cs="Times New Roman"/>
          <w:sz w:val="28"/>
          <w:szCs w:val="21"/>
        </w:rPr>
        <w:t>Диагностический</w:t>
      </w:r>
      <w:proofErr w:type="gramEnd"/>
      <w:r w:rsidRPr="004D19F8">
        <w:rPr>
          <w:rFonts w:ascii="Times New Roman" w:eastAsia="Times New Roman" w:hAnsi="Times New Roman" w:cs="Times New Roman"/>
          <w:sz w:val="28"/>
          <w:szCs w:val="21"/>
        </w:rPr>
        <w:t xml:space="preserve"> </w:t>
      </w:r>
      <w:r w:rsidR="00A37B7D">
        <w:rPr>
          <w:rFonts w:ascii="Times New Roman" w:eastAsia="Times New Roman" w:hAnsi="Times New Roman" w:cs="Times New Roman"/>
          <w:sz w:val="28"/>
          <w:szCs w:val="21"/>
        </w:rPr>
        <w:t>направлен на</w:t>
      </w:r>
      <w:r w:rsidRPr="004D19F8">
        <w:rPr>
          <w:rFonts w:ascii="Times New Roman" w:eastAsia="Times New Roman" w:hAnsi="Times New Roman" w:cs="Times New Roman"/>
          <w:sz w:val="28"/>
          <w:szCs w:val="21"/>
        </w:rPr>
        <w:t xml:space="preserve"> выявлени</w:t>
      </w:r>
      <w:r w:rsidR="00A37B7D">
        <w:rPr>
          <w:rFonts w:ascii="Times New Roman" w:eastAsia="Times New Roman" w:hAnsi="Times New Roman" w:cs="Times New Roman"/>
          <w:sz w:val="28"/>
          <w:szCs w:val="21"/>
        </w:rPr>
        <w:t>е</w:t>
      </w:r>
      <w:r w:rsidRPr="004D19F8">
        <w:rPr>
          <w:rFonts w:ascii="Times New Roman" w:eastAsia="Times New Roman" w:hAnsi="Times New Roman" w:cs="Times New Roman"/>
          <w:sz w:val="28"/>
          <w:szCs w:val="21"/>
        </w:rPr>
        <w:t xml:space="preserve"> степени развития составляющих социальной компетентности. Активно-формирующий включает в себя занятия</w:t>
      </w:r>
      <w:r w:rsidR="00A37B7D">
        <w:rPr>
          <w:rFonts w:ascii="Times New Roman" w:eastAsia="Times New Roman" w:hAnsi="Times New Roman" w:cs="Times New Roman"/>
          <w:sz w:val="28"/>
          <w:szCs w:val="21"/>
        </w:rPr>
        <w:t xml:space="preserve"> (мероприятия)</w:t>
      </w:r>
      <w:r w:rsidRPr="004D19F8">
        <w:rPr>
          <w:rFonts w:ascii="Times New Roman" w:eastAsia="Times New Roman" w:hAnsi="Times New Roman" w:cs="Times New Roman"/>
          <w:sz w:val="28"/>
          <w:szCs w:val="21"/>
        </w:rPr>
        <w:t>, направленные на формирование адекватных представлений о социально-приемлемом жизненном успехе, просмотр и обсуждение с подростками ряда видеороликов по типичной подростковой проблематике, просмотр и обсуждение с подростками ряда соответствующих художественных фильмов, релевантных их проблемам.</w:t>
      </w:r>
    </w:p>
    <w:p w:rsidR="004D19F8" w:rsidRDefault="004D19F8" w:rsidP="004D19F8">
      <w:pPr>
        <w:shd w:val="clear" w:color="auto" w:fill="FFFFFF"/>
        <w:spacing w:after="0"/>
        <w:ind w:firstLine="709"/>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Т</w:t>
      </w:r>
      <w:r w:rsidRPr="002417D0">
        <w:rPr>
          <w:rFonts w:ascii="Times New Roman" w:hAnsi="Times New Roman" w:cs="Times New Roman"/>
          <w:sz w:val="28"/>
          <w:szCs w:val="21"/>
          <w:shd w:val="clear" w:color="auto" w:fill="FFFFFF"/>
        </w:rPr>
        <w:t>ехнологи</w:t>
      </w:r>
      <w:r>
        <w:rPr>
          <w:rFonts w:ascii="Times New Roman" w:hAnsi="Times New Roman" w:cs="Times New Roman"/>
          <w:sz w:val="28"/>
          <w:szCs w:val="21"/>
          <w:shd w:val="clear" w:color="auto" w:fill="FFFFFF"/>
        </w:rPr>
        <w:t>ю</w:t>
      </w:r>
      <w:r w:rsidRPr="002417D0">
        <w:rPr>
          <w:rFonts w:ascii="Times New Roman" w:hAnsi="Times New Roman" w:cs="Times New Roman"/>
          <w:sz w:val="28"/>
          <w:szCs w:val="21"/>
          <w:shd w:val="clear" w:color="auto" w:fill="FFFFFF"/>
        </w:rPr>
        <w:t xml:space="preserve"> формирования социальных</w:t>
      </w:r>
      <w:r w:rsidR="00FE522D">
        <w:rPr>
          <w:rFonts w:ascii="Times New Roman" w:hAnsi="Times New Roman" w:cs="Times New Roman"/>
          <w:sz w:val="28"/>
          <w:szCs w:val="21"/>
          <w:shd w:val="clear" w:color="auto" w:fill="FFFFFF"/>
        </w:rPr>
        <w:t xml:space="preserve"> ролей</w:t>
      </w:r>
      <w:bookmarkStart w:id="0" w:name="_GoBack"/>
      <w:bookmarkEnd w:id="0"/>
      <w:r>
        <w:rPr>
          <w:rFonts w:ascii="Times New Roman" w:hAnsi="Times New Roman" w:cs="Times New Roman"/>
          <w:sz w:val="28"/>
          <w:szCs w:val="21"/>
          <w:shd w:val="clear" w:color="auto" w:fill="FFFFFF"/>
        </w:rPr>
        <w:t xml:space="preserve"> можно активно использовать в ходе организации учебной деятельности, используя и</w:t>
      </w:r>
      <w:r w:rsidRPr="004D19F8">
        <w:rPr>
          <w:rFonts w:ascii="Times New Roman" w:hAnsi="Times New Roman" w:cs="Times New Roman"/>
          <w:sz w:val="28"/>
          <w:szCs w:val="21"/>
          <w:shd w:val="clear" w:color="auto" w:fill="FFFFFF"/>
        </w:rPr>
        <w:t>нтерактивно</w:t>
      </w:r>
      <w:r>
        <w:rPr>
          <w:rFonts w:ascii="Times New Roman" w:hAnsi="Times New Roman" w:cs="Times New Roman"/>
          <w:sz w:val="28"/>
          <w:szCs w:val="21"/>
          <w:shd w:val="clear" w:color="auto" w:fill="FFFFFF"/>
        </w:rPr>
        <w:t>е</w:t>
      </w:r>
      <w:r w:rsidRPr="004D19F8">
        <w:rPr>
          <w:rFonts w:ascii="Times New Roman" w:hAnsi="Times New Roman" w:cs="Times New Roman"/>
          <w:sz w:val="28"/>
          <w:szCs w:val="21"/>
          <w:shd w:val="clear" w:color="auto" w:fill="FFFFFF"/>
        </w:rPr>
        <w:t xml:space="preserve"> взаимодействи</w:t>
      </w:r>
      <w:r>
        <w:rPr>
          <w:rFonts w:ascii="Times New Roman" w:hAnsi="Times New Roman" w:cs="Times New Roman"/>
          <w:sz w:val="28"/>
          <w:szCs w:val="21"/>
          <w:shd w:val="clear" w:color="auto" w:fill="FFFFFF"/>
        </w:rPr>
        <w:t>е</w:t>
      </w:r>
      <w:r w:rsidRPr="004D19F8">
        <w:rPr>
          <w:rFonts w:ascii="Times New Roman" w:hAnsi="Times New Roman" w:cs="Times New Roman"/>
          <w:sz w:val="28"/>
          <w:szCs w:val="21"/>
          <w:shd w:val="clear" w:color="auto" w:fill="FFFFFF"/>
        </w:rPr>
        <w:t xml:space="preserve"> учащихся в условиях урока</w:t>
      </w:r>
      <w:r>
        <w:rPr>
          <w:rFonts w:ascii="Times New Roman" w:hAnsi="Times New Roman" w:cs="Times New Roman"/>
          <w:sz w:val="28"/>
          <w:szCs w:val="21"/>
          <w:shd w:val="clear" w:color="auto" w:fill="FFFFFF"/>
        </w:rPr>
        <w:t xml:space="preserve">. </w:t>
      </w:r>
    </w:p>
    <w:p w:rsidR="004D19F8" w:rsidRDefault="00DC359E" w:rsidP="004D19F8">
      <w:pPr>
        <w:shd w:val="clear" w:color="auto" w:fill="FFFFFF"/>
        <w:spacing w:after="0"/>
        <w:ind w:firstLine="709"/>
        <w:jc w:val="both"/>
        <w:rPr>
          <w:rFonts w:ascii="Times New Roman" w:hAnsi="Times New Roman" w:cs="Times New Roman"/>
          <w:sz w:val="28"/>
          <w:szCs w:val="21"/>
          <w:shd w:val="clear" w:color="auto" w:fill="FFFFFF"/>
        </w:rPr>
      </w:pPr>
      <w:r w:rsidRPr="00DC359E">
        <w:rPr>
          <w:rFonts w:ascii="Times New Roman" w:hAnsi="Times New Roman" w:cs="Times New Roman"/>
          <w:b/>
          <w:sz w:val="28"/>
          <w:szCs w:val="21"/>
          <w:shd w:val="clear" w:color="auto" w:fill="FFFFFF"/>
        </w:rPr>
        <w:t>П</w:t>
      </w:r>
      <w:r w:rsidR="004D19F8" w:rsidRPr="00DC359E">
        <w:rPr>
          <w:rFonts w:ascii="Times New Roman" w:hAnsi="Times New Roman" w:cs="Times New Roman"/>
          <w:b/>
          <w:sz w:val="28"/>
          <w:szCs w:val="21"/>
          <w:shd w:val="clear" w:color="auto" w:fill="FFFFFF"/>
        </w:rPr>
        <w:t>ервым этапом </w:t>
      </w:r>
      <w:r w:rsidR="004D19F8" w:rsidRPr="00DC359E">
        <w:rPr>
          <w:rFonts w:ascii="Times New Roman" w:hAnsi="Times New Roman" w:cs="Times New Roman"/>
          <w:sz w:val="28"/>
          <w:szCs w:val="21"/>
          <w:shd w:val="clear" w:color="auto" w:fill="FFFFFF"/>
        </w:rPr>
        <w:t>организации урока по данной технологии является </w:t>
      </w:r>
      <w:r w:rsidR="004D19F8" w:rsidRPr="00DC359E">
        <w:rPr>
          <w:rFonts w:ascii="Times New Roman" w:hAnsi="Times New Roman" w:cs="Times New Roman"/>
          <w:b/>
          <w:sz w:val="28"/>
          <w:szCs w:val="21"/>
          <w:shd w:val="clear" w:color="auto" w:fill="FFFFFF"/>
        </w:rPr>
        <w:t>организационно-подготовительный этап</w:t>
      </w:r>
      <w:r>
        <w:rPr>
          <w:rFonts w:ascii="Times New Roman" w:hAnsi="Times New Roman" w:cs="Times New Roman"/>
          <w:sz w:val="28"/>
          <w:szCs w:val="21"/>
          <w:shd w:val="clear" w:color="auto" w:fill="FFFFFF"/>
        </w:rPr>
        <w:t>, который включает:</w:t>
      </w:r>
    </w:p>
    <w:p w:rsidR="004D19F8" w:rsidRDefault="00DC359E" w:rsidP="00DC359E">
      <w:pPr>
        <w:shd w:val="clear" w:color="auto" w:fill="FFFFFF"/>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1"/>
          <w:shd w:val="clear" w:color="auto" w:fill="FFFFFF"/>
        </w:rPr>
        <w:t xml:space="preserve">1) </w:t>
      </w:r>
      <w:r w:rsidRPr="00DC359E">
        <w:rPr>
          <w:rFonts w:ascii="Times New Roman" w:hAnsi="Times New Roman" w:cs="Times New Roman"/>
          <w:sz w:val="28"/>
          <w:szCs w:val="28"/>
          <w:shd w:val="clear" w:color="auto" w:fill="FFFFFF"/>
        </w:rPr>
        <w:t>п</w:t>
      </w:r>
      <w:r w:rsidR="004D19F8" w:rsidRPr="00DC359E">
        <w:rPr>
          <w:rFonts w:ascii="Times New Roman" w:hAnsi="Times New Roman" w:cs="Times New Roman"/>
          <w:sz w:val="28"/>
          <w:szCs w:val="28"/>
          <w:shd w:val="clear" w:color="auto" w:fill="FFFFFF"/>
        </w:rPr>
        <w:t>ров</w:t>
      </w:r>
      <w:r w:rsidRPr="00DC359E">
        <w:rPr>
          <w:rFonts w:ascii="Times New Roman" w:hAnsi="Times New Roman" w:cs="Times New Roman"/>
          <w:sz w:val="28"/>
          <w:szCs w:val="28"/>
          <w:shd w:val="clear" w:color="auto" w:fill="FFFFFF"/>
        </w:rPr>
        <w:t>едение диагностики</w:t>
      </w:r>
      <w:r w:rsidR="004D19F8" w:rsidRPr="00DC359E">
        <w:rPr>
          <w:rFonts w:ascii="Times New Roman" w:hAnsi="Times New Roman" w:cs="Times New Roman"/>
          <w:sz w:val="28"/>
          <w:szCs w:val="28"/>
          <w:shd w:val="clear" w:color="auto" w:fill="FFFFFF"/>
        </w:rPr>
        <w:t xml:space="preserve"> интересов и склонностей старшеклассников, их личностных характеристик, таких как адаптивность, </w:t>
      </w:r>
      <w:proofErr w:type="spellStart"/>
      <w:r w:rsidR="004D19F8" w:rsidRPr="00DC359E">
        <w:rPr>
          <w:rFonts w:ascii="Times New Roman" w:hAnsi="Times New Roman" w:cs="Times New Roman"/>
          <w:sz w:val="28"/>
          <w:szCs w:val="28"/>
          <w:shd w:val="clear" w:color="auto" w:fill="FFFFFF"/>
        </w:rPr>
        <w:t>коммуникативность</w:t>
      </w:r>
      <w:proofErr w:type="spellEnd"/>
      <w:r w:rsidR="004D19F8" w:rsidRPr="00DC359E">
        <w:rPr>
          <w:rFonts w:ascii="Times New Roman" w:hAnsi="Times New Roman" w:cs="Times New Roman"/>
          <w:sz w:val="28"/>
          <w:szCs w:val="28"/>
          <w:shd w:val="clear" w:color="auto" w:fill="FFFFFF"/>
        </w:rPr>
        <w:t>, организаторские способности</w:t>
      </w:r>
      <w:r w:rsidRPr="00DC359E">
        <w:rPr>
          <w:rFonts w:ascii="Times New Roman" w:hAnsi="Times New Roman" w:cs="Times New Roman"/>
          <w:sz w:val="28"/>
          <w:szCs w:val="28"/>
          <w:shd w:val="clear" w:color="auto" w:fill="FFFFFF"/>
        </w:rPr>
        <w:t>, что</w:t>
      </w:r>
      <w:r w:rsidR="004D19F8" w:rsidRPr="00DC359E">
        <w:rPr>
          <w:rFonts w:ascii="Times New Roman" w:hAnsi="Times New Roman" w:cs="Times New Roman"/>
          <w:sz w:val="28"/>
          <w:szCs w:val="28"/>
          <w:shd w:val="clear" w:color="auto" w:fill="FFFFFF"/>
        </w:rPr>
        <w:t xml:space="preserve"> позволяет более точно определить индивидуальные особенности каждого ученика и предусмотреть характер взаимодействия учащихся, входящих в одну группу. В соответствии с принципом свободы выбора, учащиеся не пожелавшие работать в группе составляют собственный образовательный маршрут для изучения данной темы. </w:t>
      </w:r>
      <w:r w:rsidRPr="00DC359E">
        <w:rPr>
          <w:rFonts w:ascii="Times New Roman" w:hAnsi="Times New Roman" w:cs="Times New Roman"/>
          <w:sz w:val="28"/>
          <w:szCs w:val="28"/>
          <w:shd w:val="clear" w:color="auto" w:fill="FFFFFF"/>
        </w:rPr>
        <w:t>В</w:t>
      </w:r>
      <w:r w:rsidR="004D19F8" w:rsidRPr="00DC359E">
        <w:rPr>
          <w:rFonts w:ascii="Times New Roman" w:hAnsi="Times New Roman" w:cs="Times New Roman"/>
          <w:sz w:val="28"/>
          <w:szCs w:val="28"/>
          <w:shd w:val="clear" w:color="auto" w:fill="FFFFFF"/>
        </w:rPr>
        <w:t xml:space="preserve"> данном случае </w:t>
      </w:r>
      <w:r w:rsidRPr="00DC359E">
        <w:rPr>
          <w:rFonts w:ascii="Times New Roman" w:hAnsi="Times New Roman" w:cs="Times New Roman"/>
          <w:sz w:val="28"/>
          <w:szCs w:val="28"/>
          <w:shd w:val="clear" w:color="auto" w:fill="FFFFFF"/>
        </w:rPr>
        <w:t xml:space="preserve">необходима </w:t>
      </w:r>
      <w:r w:rsidR="004D19F8" w:rsidRPr="00DC359E">
        <w:rPr>
          <w:rFonts w:ascii="Times New Roman" w:hAnsi="Times New Roman" w:cs="Times New Roman"/>
          <w:sz w:val="28"/>
          <w:szCs w:val="28"/>
          <w:shd w:val="clear" w:color="auto" w:fill="FFFFFF"/>
        </w:rPr>
        <w:t xml:space="preserve">работа </w:t>
      </w:r>
      <w:r w:rsidRPr="00DC359E">
        <w:rPr>
          <w:rFonts w:ascii="Times New Roman" w:hAnsi="Times New Roman" w:cs="Times New Roman"/>
          <w:sz w:val="28"/>
          <w:szCs w:val="28"/>
          <w:shd w:val="clear" w:color="auto" w:fill="FFFFFF"/>
        </w:rPr>
        <w:t xml:space="preserve">педагога </w:t>
      </w:r>
      <w:r w:rsidR="004D19F8" w:rsidRPr="00DC359E">
        <w:rPr>
          <w:rFonts w:ascii="Times New Roman" w:hAnsi="Times New Roman" w:cs="Times New Roman"/>
          <w:sz w:val="28"/>
          <w:szCs w:val="28"/>
          <w:shd w:val="clear" w:color="auto" w:fill="FFFFFF"/>
        </w:rPr>
        <w:t>совместно с психологом для выявления причин отторжения учеником коллективной работы и поиск методов вовлечения данного ученика в совместную работу.</w:t>
      </w:r>
    </w:p>
    <w:p w:rsidR="00DC359E" w:rsidRDefault="00DC359E" w:rsidP="00DC359E">
      <w:pPr>
        <w:shd w:val="clear" w:color="auto" w:fill="FFFFFF"/>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DC359E">
        <w:rPr>
          <w:rFonts w:ascii="Times New Roman" w:hAnsi="Times New Roman" w:cs="Times New Roman"/>
          <w:sz w:val="28"/>
          <w:szCs w:val="28"/>
          <w:shd w:val="clear" w:color="auto" w:fill="FFFFFF"/>
        </w:rPr>
        <w:t>разработка программы у</w:t>
      </w:r>
      <w:r>
        <w:rPr>
          <w:rFonts w:ascii="Times New Roman" w:hAnsi="Times New Roman" w:cs="Times New Roman"/>
          <w:sz w:val="28"/>
          <w:szCs w:val="28"/>
          <w:shd w:val="clear" w:color="auto" w:fill="FFFFFF"/>
        </w:rPr>
        <w:t>роков</w:t>
      </w:r>
      <w:r w:rsidRPr="00DC359E">
        <w:rPr>
          <w:rFonts w:ascii="Times New Roman" w:hAnsi="Times New Roman" w:cs="Times New Roman"/>
          <w:sz w:val="28"/>
          <w:szCs w:val="28"/>
          <w:shd w:val="clear" w:color="auto" w:fill="FFFFFF"/>
        </w:rPr>
        <w:t xml:space="preserve"> в соответствии с задачами формирования социальной компетентности, учётом дифференциации </w:t>
      </w:r>
      <w:r w:rsidRPr="00DC359E">
        <w:rPr>
          <w:rFonts w:ascii="Times New Roman" w:hAnsi="Times New Roman" w:cs="Times New Roman"/>
          <w:sz w:val="28"/>
          <w:szCs w:val="28"/>
          <w:shd w:val="clear" w:color="auto" w:fill="FFFFFF"/>
        </w:rPr>
        <w:lastRenderedPageBreak/>
        <w:t>учащихся на группы, целей и задач конкретного урока, возможности вовлечения внеурочных ресурсов</w:t>
      </w:r>
      <w:r>
        <w:rPr>
          <w:rFonts w:ascii="Times New Roman" w:hAnsi="Times New Roman" w:cs="Times New Roman"/>
          <w:sz w:val="28"/>
          <w:szCs w:val="28"/>
          <w:shd w:val="clear" w:color="auto" w:fill="FFFFFF"/>
        </w:rPr>
        <w:t xml:space="preserve"> и межпредметных связей</w:t>
      </w:r>
      <w:r w:rsidRPr="00DC359E">
        <w:rPr>
          <w:rFonts w:ascii="Times New Roman" w:hAnsi="Times New Roman" w:cs="Times New Roman"/>
          <w:sz w:val="28"/>
          <w:szCs w:val="28"/>
          <w:shd w:val="clear" w:color="auto" w:fill="FFFFFF"/>
        </w:rPr>
        <w:t>.</w:t>
      </w:r>
    </w:p>
    <w:p w:rsidR="00DC359E" w:rsidRDefault="00DC359E" w:rsidP="00DC359E">
      <w:pPr>
        <w:shd w:val="clear" w:color="auto" w:fill="FFFFFF"/>
        <w:spacing w:after="0"/>
        <w:ind w:firstLine="709"/>
        <w:jc w:val="both"/>
        <w:rPr>
          <w:rFonts w:ascii="Times New Roman" w:hAnsi="Times New Roman" w:cs="Times New Roman"/>
          <w:sz w:val="28"/>
          <w:szCs w:val="21"/>
          <w:shd w:val="clear" w:color="auto" w:fill="FFFFFF"/>
        </w:rPr>
      </w:pPr>
      <w:r w:rsidRPr="00DC359E">
        <w:rPr>
          <w:rFonts w:ascii="Times New Roman" w:hAnsi="Times New Roman" w:cs="Times New Roman"/>
          <w:b/>
          <w:sz w:val="28"/>
          <w:szCs w:val="21"/>
          <w:shd w:val="clear" w:color="auto" w:fill="FFFFFF"/>
        </w:rPr>
        <w:t>Второй этап – деятельностный</w:t>
      </w:r>
      <w:r w:rsidRPr="00DC359E">
        <w:rPr>
          <w:rFonts w:ascii="Times New Roman" w:hAnsi="Times New Roman" w:cs="Times New Roman"/>
          <w:sz w:val="28"/>
          <w:szCs w:val="21"/>
          <w:shd w:val="clear" w:color="auto" w:fill="FFFFFF"/>
        </w:rPr>
        <w:t xml:space="preserve">. </w:t>
      </w:r>
      <w:proofErr w:type="gramStart"/>
      <w:r>
        <w:rPr>
          <w:rFonts w:ascii="Times New Roman" w:hAnsi="Times New Roman" w:cs="Times New Roman"/>
          <w:sz w:val="28"/>
          <w:szCs w:val="21"/>
          <w:shd w:val="clear" w:color="auto" w:fill="FFFFFF"/>
        </w:rPr>
        <w:t>Обучающиеся</w:t>
      </w:r>
      <w:proofErr w:type="gramEnd"/>
      <w:r w:rsidRPr="00DC359E">
        <w:rPr>
          <w:rFonts w:ascii="Times New Roman" w:hAnsi="Times New Roman" w:cs="Times New Roman"/>
          <w:sz w:val="28"/>
          <w:szCs w:val="21"/>
          <w:shd w:val="clear" w:color="auto" w:fill="FFFFFF"/>
        </w:rPr>
        <w:t xml:space="preserve"> осуществляют свою работу в соответствии с выработанной на первом этапе стратегией действий. Ученики одной группы распределяют между собой задания и догова</w:t>
      </w:r>
      <w:r>
        <w:rPr>
          <w:rFonts w:ascii="Times New Roman" w:hAnsi="Times New Roman" w:cs="Times New Roman"/>
          <w:sz w:val="28"/>
          <w:szCs w:val="21"/>
          <w:shd w:val="clear" w:color="auto" w:fill="FFFFFF"/>
        </w:rPr>
        <w:t xml:space="preserve">риваются о сроках их выполнения. </w:t>
      </w:r>
      <w:r w:rsidR="00A37B7D">
        <w:rPr>
          <w:rFonts w:ascii="Times New Roman" w:hAnsi="Times New Roman" w:cs="Times New Roman"/>
          <w:sz w:val="28"/>
          <w:szCs w:val="21"/>
          <w:shd w:val="clear" w:color="auto" w:fill="FFFFFF"/>
        </w:rPr>
        <w:t>Ц</w:t>
      </w:r>
      <w:r w:rsidRPr="00DC359E">
        <w:rPr>
          <w:rFonts w:ascii="Times New Roman" w:hAnsi="Times New Roman" w:cs="Times New Roman"/>
          <w:sz w:val="28"/>
          <w:szCs w:val="21"/>
          <w:shd w:val="clear" w:color="auto" w:fill="FFFFFF"/>
        </w:rPr>
        <w:t>ель</w:t>
      </w:r>
      <w:r w:rsidR="00A37B7D">
        <w:rPr>
          <w:rFonts w:ascii="Times New Roman" w:hAnsi="Times New Roman" w:cs="Times New Roman"/>
          <w:sz w:val="28"/>
          <w:szCs w:val="21"/>
          <w:shd w:val="clear" w:color="auto" w:fill="FFFFFF"/>
        </w:rPr>
        <w:t xml:space="preserve"> данного этапа - </w:t>
      </w:r>
      <w:r>
        <w:rPr>
          <w:rFonts w:ascii="Times New Roman" w:hAnsi="Times New Roman" w:cs="Times New Roman"/>
          <w:sz w:val="28"/>
          <w:szCs w:val="21"/>
          <w:shd w:val="clear" w:color="auto" w:fill="FFFFFF"/>
        </w:rPr>
        <w:t>развити</w:t>
      </w:r>
      <w:r w:rsidR="00A37B7D">
        <w:rPr>
          <w:rFonts w:ascii="Times New Roman" w:hAnsi="Times New Roman" w:cs="Times New Roman"/>
          <w:sz w:val="28"/>
          <w:szCs w:val="21"/>
          <w:shd w:val="clear" w:color="auto" w:fill="FFFFFF"/>
        </w:rPr>
        <w:t>е</w:t>
      </w:r>
      <w:r>
        <w:rPr>
          <w:rFonts w:ascii="Times New Roman" w:hAnsi="Times New Roman" w:cs="Times New Roman"/>
          <w:sz w:val="28"/>
          <w:szCs w:val="21"/>
          <w:shd w:val="clear" w:color="auto" w:fill="FFFFFF"/>
        </w:rPr>
        <w:t xml:space="preserve"> </w:t>
      </w:r>
      <w:r w:rsidRPr="00DC359E">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rPr>
        <w:t>навыков с</w:t>
      </w:r>
      <w:r w:rsidRPr="00DC359E">
        <w:rPr>
          <w:rFonts w:ascii="Times New Roman" w:hAnsi="Times New Roman" w:cs="Times New Roman"/>
          <w:sz w:val="28"/>
          <w:szCs w:val="21"/>
          <w:shd w:val="clear" w:color="auto" w:fill="FFFFFF"/>
        </w:rPr>
        <w:t>отрудничества</w:t>
      </w:r>
      <w:r>
        <w:rPr>
          <w:rFonts w:ascii="Times New Roman" w:hAnsi="Times New Roman" w:cs="Times New Roman"/>
          <w:sz w:val="28"/>
          <w:szCs w:val="21"/>
          <w:shd w:val="clear" w:color="auto" w:fill="FFFFFF"/>
        </w:rPr>
        <w:t xml:space="preserve">, </w:t>
      </w:r>
      <w:r w:rsidRPr="00DC359E">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rPr>
        <w:t>формировани</w:t>
      </w:r>
      <w:r w:rsidR="00A37B7D">
        <w:rPr>
          <w:rFonts w:ascii="Times New Roman" w:hAnsi="Times New Roman" w:cs="Times New Roman"/>
          <w:sz w:val="28"/>
          <w:szCs w:val="21"/>
          <w:shd w:val="clear" w:color="auto" w:fill="FFFFFF"/>
        </w:rPr>
        <w:t>е</w:t>
      </w:r>
      <w:r>
        <w:rPr>
          <w:rFonts w:ascii="Times New Roman" w:hAnsi="Times New Roman" w:cs="Times New Roman"/>
          <w:sz w:val="28"/>
          <w:szCs w:val="21"/>
          <w:shd w:val="clear" w:color="auto" w:fill="FFFFFF"/>
        </w:rPr>
        <w:t xml:space="preserve"> о</w:t>
      </w:r>
      <w:r w:rsidRPr="00DC359E">
        <w:rPr>
          <w:rFonts w:ascii="Times New Roman" w:hAnsi="Times New Roman" w:cs="Times New Roman"/>
          <w:sz w:val="28"/>
          <w:szCs w:val="21"/>
          <w:shd w:val="clear" w:color="auto" w:fill="FFFFFF"/>
        </w:rPr>
        <w:t>рганизационных</w:t>
      </w:r>
      <w:r>
        <w:rPr>
          <w:rFonts w:ascii="Times New Roman" w:hAnsi="Times New Roman" w:cs="Times New Roman"/>
          <w:sz w:val="28"/>
          <w:szCs w:val="21"/>
          <w:shd w:val="clear" w:color="auto" w:fill="FFFFFF"/>
        </w:rPr>
        <w:t xml:space="preserve"> и к</w:t>
      </w:r>
      <w:r w:rsidRPr="00DC359E">
        <w:rPr>
          <w:rFonts w:ascii="Times New Roman" w:hAnsi="Times New Roman" w:cs="Times New Roman"/>
          <w:sz w:val="28"/>
          <w:szCs w:val="21"/>
          <w:shd w:val="clear" w:color="auto" w:fill="FFFFFF"/>
        </w:rPr>
        <w:t>оммуникативных</w:t>
      </w:r>
      <w:r>
        <w:rPr>
          <w:rFonts w:ascii="Times New Roman" w:hAnsi="Times New Roman" w:cs="Times New Roman"/>
          <w:sz w:val="28"/>
          <w:szCs w:val="21"/>
          <w:shd w:val="clear" w:color="auto" w:fill="FFFFFF"/>
        </w:rPr>
        <w:t xml:space="preserve"> компетенций.</w:t>
      </w:r>
    </w:p>
    <w:p w:rsidR="00DC359E" w:rsidRPr="00DC359E" w:rsidRDefault="00DC359E" w:rsidP="00DC359E">
      <w:pPr>
        <w:shd w:val="clear" w:color="auto" w:fill="FFFFFF"/>
        <w:spacing w:after="0"/>
        <w:ind w:firstLine="709"/>
        <w:jc w:val="both"/>
        <w:rPr>
          <w:rFonts w:ascii="Times New Roman" w:hAnsi="Times New Roman" w:cs="Times New Roman"/>
          <w:sz w:val="28"/>
          <w:szCs w:val="21"/>
          <w:shd w:val="clear" w:color="auto" w:fill="FFFFFF"/>
        </w:rPr>
      </w:pPr>
      <w:r w:rsidRPr="00453C56">
        <w:rPr>
          <w:rFonts w:ascii="Times New Roman" w:hAnsi="Times New Roman" w:cs="Times New Roman"/>
          <w:b/>
          <w:sz w:val="28"/>
          <w:szCs w:val="21"/>
          <w:shd w:val="clear" w:color="auto" w:fill="FFFFFF"/>
        </w:rPr>
        <w:t>Третий этап – рефлексивно-оценочный</w:t>
      </w:r>
      <w:r w:rsidRPr="00DC359E">
        <w:rPr>
          <w:rFonts w:ascii="Times New Roman" w:hAnsi="Times New Roman" w:cs="Times New Roman"/>
          <w:sz w:val="28"/>
          <w:szCs w:val="21"/>
          <w:shd w:val="clear" w:color="auto" w:fill="FFFFFF"/>
        </w:rPr>
        <w:t>. Основн</w:t>
      </w:r>
      <w:r w:rsidR="00A37B7D">
        <w:rPr>
          <w:rFonts w:ascii="Times New Roman" w:hAnsi="Times New Roman" w:cs="Times New Roman"/>
          <w:sz w:val="28"/>
          <w:szCs w:val="21"/>
          <w:shd w:val="clear" w:color="auto" w:fill="FFFFFF"/>
        </w:rPr>
        <w:t>ое</w:t>
      </w:r>
      <w:r w:rsidRPr="00DC359E">
        <w:rPr>
          <w:rFonts w:ascii="Times New Roman" w:hAnsi="Times New Roman" w:cs="Times New Roman"/>
          <w:sz w:val="28"/>
          <w:szCs w:val="21"/>
          <w:shd w:val="clear" w:color="auto" w:fill="FFFFFF"/>
        </w:rPr>
        <w:t xml:space="preserve"> направление</w:t>
      </w:r>
      <w:r w:rsidR="00A37B7D">
        <w:rPr>
          <w:rFonts w:ascii="Times New Roman" w:hAnsi="Times New Roman" w:cs="Times New Roman"/>
          <w:sz w:val="28"/>
          <w:szCs w:val="21"/>
          <w:shd w:val="clear" w:color="auto" w:fill="FFFFFF"/>
        </w:rPr>
        <w:t xml:space="preserve"> – осуществление </w:t>
      </w:r>
      <w:r w:rsidR="00BC5F2C">
        <w:rPr>
          <w:rFonts w:ascii="Times New Roman" w:hAnsi="Times New Roman" w:cs="Times New Roman"/>
          <w:sz w:val="28"/>
          <w:szCs w:val="21"/>
          <w:shd w:val="clear" w:color="auto" w:fill="FFFFFF"/>
        </w:rPr>
        <w:t>старшеклассниками</w:t>
      </w:r>
      <w:r w:rsidR="00BC5F2C" w:rsidRPr="00DC359E">
        <w:rPr>
          <w:rFonts w:ascii="Times New Roman" w:hAnsi="Times New Roman" w:cs="Times New Roman"/>
          <w:sz w:val="28"/>
          <w:szCs w:val="21"/>
          <w:shd w:val="clear" w:color="auto" w:fill="FFFFFF"/>
        </w:rPr>
        <w:t xml:space="preserve"> </w:t>
      </w:r>
      <w:r w:rsidRPr="00DC359E">
        <w:rPr>
          <w:rFonts w:ascii="Times New Roman" w:hAnsi="Times New Roman" w:cs="Times New Roman"/>
          <w:sz w:val="28"/>
          <w:szCs w:val="21"/>
          <w:shd w:val="clear" w:color="auto" w:fill="FFFFFF"/>
        </w:rPr>
        <w:t>рефлекс</w:t>
      </w:r>
      <w:r w:rsidR="00A37B7D">
        <w:rPr>
          <w:rFonts w:ascii="Times New Roman" w:hAnsi="Times New Roman" w:cs="Times New Roman"/>
          <w:sz w:val="28"/>
          <w:szCs w:val="21"/>
          <w:shd w:val="clear" w:color="auto" w:fill="FFFFFF"/>
        </w:rPr>
        <w:t xml:space="preserve">ии </w:t>
      </w:r>
      <w:r w:rsidRPr="00DC359E">
        <w:rPr>
          <w:rFonts w:ascii="Times New Roman" w:hAnsi="Times New Roman" w:cs="Times New Roman"/>
          <w:sz w:val="28"/>
          <w:szCs w:val="21"/>
          <w:shd w:val="clear" w:color="auto" w:fill="FFFFFF"/>
        </w:rPr>
        <w:t>собственных достижений</w:t>
      </w:r>
      <w:r>
        <w:rPr>
          <w:rFonts w:ascii="Times New Roman" w:hAnsi="Times New Roman" w:cs="Times New Roman"/>
          <w:sz w:val="28"/>
          <w:szCs w:val="21"/>
          <w:shd w:val="clear" w:color="auto" w:fill="FFFFFF"/>
        </w:rPr>
        <w:t>.</w:t>
      </w:r>
      <w:r w:rsidRPr="00DC359E">
        <w:rPr>
          <w:rFonts w:ascii="Times New Roman" w:hAnsi="Times New Roman" w:cs="Times New Roman"/>
          <w:sz w:val="28"/>
          <w:szCs w:val="21"/>
          <w:shd w:val="clear" w:color="auto" w:fill="FFFFFF"/>
        </w:rPr>
        <w:t xml:space="preserve"> Своевременная диагностика процесса формирования социальной компетентности поможет понять, достигнут ли желаемый результат</w:t>
      </w:r>
      <w:r w:rsidR="00453C56">
        <w:rPr>
          <w:rFonts w:ascii="Times New Roman" w:hAnsi="Times New Roman" w:cs="Times New Roman"/>
          <w:sz w:val="28"/>
          <w:szCs w:val="21"/>
          <w:shd w:val="clear" w:color="auto" w:fill="FFFFFF"/>
        </w:rPr>
        <w:t>.</w:t>
      </w:r>
    </w:p>
    <w:p w:rsidR="00661BA6" w:rsidRDefault="00133172" w:rsidP="00661BA6">
      <w:pPr>
        <w:ind w:firstLine="709"/>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Т</w:t>
      </w:r>
      <w:r w:rsidR="00661BA6" w:rsidRPr="002417D0">
        <w:rPr>
          <w:rFonts w:ascii="Times New Roman" w:hAnsi="Times New Roman" w:cs="Times New Roman"/>
          <w:sz w:val="28"/>
          <w:szCs w:val="21"/>
          <w:shd w:val="clear" w:color="auto" w:fill="FFFFFF"/>
        </w:rPr>
        <w:t>ехнологи</w:t>
      </w:r>
      <w:r>
        <w:rPr>
          <w:rFonts w:ascii="Times New Roman" w:hAnsi="Times New Roman" w:cs="Times New Roman"/>
          <w:sz w:val="28"/>
          <w:szCs w:val="21"/>
          <w:shd w:val="clear" w:color="auto" w:fill="FFFFFF"/>
        </w:rPr>
        <w:t>я</w:t>
      </w:r>
      <w:r w:rsidR="00661BA6" w:rsidRPr="002417D0">
        <w:rPr>
          <w:rFonts w:ascii="Times New Roman" w:hAnsi="Times New Roman" w:cs="Times New Roman"/>
          <w:sz w:val="28"/>
          <w:szCs w:val="21"/>
          <w:shd w:val="clear" w:color="auto" w:fill="FFFFFF"/>
        </w:rPr>
        <w:t xml:space="preserve"> формирования социальных ролей поможет воспитать человека, умеющего находить гуманистический, ценностно-смысловой аспект образования, самостоятельно творчески мыслить, уметь находить и рационально решать проблемы.</w:t>
      </w:r>
    </w:p>
    <w:p w:rsidR="001819E5" w:rsidRDefault="001819E5" w:rsidP="00A2645A">
      <w:pPr>
        <w:spacing w:after="0"/>
        <w:ind w:firstLine="709"/>
        <w:jc w:val="both"/>
        <w:rPr>
          <w:rFonts w:ascii="Times New Roman" w:hAnsi="Times New Roman" w:cs="Times New Roman"/>
          <w:b/>
          <w:sz w:val="28"/>
        </w:rPr>
      </w:pPr>
      <w:r w:rsidRPr="001819E5">
        <w:rPr>
          <w:rFonts w:ascii="Times New Roman" w:hAnsi="Times New Roman" w:cs="Times New Roman"/>
          <w:b/>
          <w:sz w:val="28"/>
        </w:rPr>
        <w:t>Список литературы:</w:t>
      </w:r>
    </w:p>
    <w:p w:rsidR="00BD24DA" w:rsidRPr="00BD24DA" w:rsidRDefault="00BD24DA" w:rsidP="00A2645A">
      <w:pPr>
        <w:pStyle w:val="a6"/>
        <w:numPr>
          <w:ilvl w:val="0"/>
          <w:numId w:val="7"/>
        </w:numPr>
        <w:spacing w:after="0"/>
        <w:ind w:left="0" w:firstLine="709"/>
        <w:jc w:val="both"/>
        <w:rPr>
          <w:rFonts w:ascii="Times New Roman" w:hAnsi="Times New Roman" w:cs="Times New Roman"/>
          <w:sz w:val="44"/>
        </w:rPr>
      </w:pPr>
      <w:proofErr w:type="spellStart"/>
      <w:r w:rsidRPr="00BD24DA">
        <w:rPr>
          <w:rFonts w:ascii="Times New Roman" w:hAnsi="Times New Roman" w:cs="Times New Roman"/>
          <w:color w:val="000000"/>
          <w:sz w:val="28"/>
          <w:szCs w:val="18"/>
          <w:shd w:val="clear" w:color="auto" w:fill="FFFFFF"/>
        </w:rPr>
        <w:t>Бабосов</w:t>
      </w:r>
      <w:proofErr w:type="spellEnd"/>
      <w:r w:rsidRPr="00BD24DA">
        <w:rPr>
          <w:rFonts w:ascii="Times New Roman" w:hAnsi="Times New Roman" w:cs="Times New Roman"/>
          <w:color w:val="000000"/>
          <w:sz w:val="28"/>
          <w:szCs w:val="18"/>
          <w:shd w:val="clear" w:color="auto" w:fill="FFFFFF"/>
        </w:rPr>
        <w:t xml:space="preserve"> Е.М. Общая социология: Учебное пособие для студентов вузов. – Минск: Студент, 2004. 395 с.</w:t>
      </w:r>
    </w:p>
    <w:p w:rsidR="001819E5" w:rsidRPr="00BD24DA" w:rsidRDefault="001819E5" w:rsidP="00A2645A">
      <w:pPr>
        <w:pStyle w:val="a6"/>
        <w:numPr>
          <w:ilvl w:val="0"/>
          <w:numId w:val="7"/>
        </w:numPr>
        <w:spacing w:after="0"/>
        <w:ind w:left="0" w:firstLine="709"/>
        <w:jc w:val="both"/>
        <w:rPr>
          <w:rFonts w:ascii="Times New Roman" w:hAnsi="Times New Roman" w:cs="Times New Roman"/>
          <w:color w:val="000000"/>
          <w:sz w:val="28"/>
          <w:szCs w:val="18"/>
          <w:shd w:val="clear" w:color="auto" w:fill="FFFFFF"/>
        </w:rPr>
      </w:pPr>
      <w:r w:rsidRPr="00BD24DA">
        <w:rPr>
          <w:rFonts w:ascii="Times New Roman" w:hAnsi="Times New Roman" w:cs="Times New Roman"/>
          <w:color w:val="000000"/>
          <w:sz w:val="28"/>
          <w:szCs w:val="18"/>
          <w:shd w:val="clear" w:color="auto" w:fill="FFFFFF"/>
        </w:rPr>
        <w:t xml:space="preserve">Василенко И.В., </w:t>
      </w:r>
      <w:proofErr w:type="spellStart"/>
      <w:r w:rsidRPr="00BD24DA">
        <w:rPr>
          <w:rFonts w:ascii="Times New Roman" w:hAnsi="Times New Roman" w:cs="Times New Roman"/>
          <w:color w:val="000000"/>
          <w:sz w:val="28"/>
          <w:szCs w:val="18"/>
          <w:shd w:val="clear" w:color="auto" w:fill="FFFFFF"/>
        </w:rPr>
        <w:t>Дулина</w:t>
      </w:r>
      <w:proofErr w:type="spellEnd"/>
      <w:r w:rsidRPr="00BD24DA">
        <w:rPr>
          <w:rFonts w:ascii="Times New Roman" w:hAnsi="Times New Roman" w:cs="Times New Roman"/>
          <w:color w:val="000000"/>
          <w:sz w:val="28"/>
          <w:szCs w:val="18"/>
          <w:shd w:val="clear" w:color="auto" w:fill="FFFFFF"/>
        </w:rPr>
        <w:t xml:space="preserve"> Н.В. Общество: элементы взаимосвязи: учебное пособие. – Волгоград: </w:t>
      </w:r>
      <w:proofErr w:type="spellStart"/>
      <w:r w:rsidRPr="00BD24DA">
        <w:rPr>
          <w:rFonts w:ascii="Times New Roman" w:hAnsi="Times New Roman" w:cs="Times New Roman"/>
          <w:color w:val="000000"/>
          <w:sz w:val="28"/>
          <w:szCs w:val="18"/>
          <w:shd w:val="clear" w:color="auto" w:fill="FFFFFF"/>
        </w:rPr>
        <w:t>ВолгГТУ</w:t>
      </w:r>
      <w:proofErr w:type="spellEnd"/>
      <w:r w:rsidRPr="00BD24DA">
        <w:rPr>
          <w:rFonts w:ascii="Times New Roman" w:hAnsi="Times New Roman" w:cs="Times New Roman"/>
          <w:color w:val="000000"/>
          <w:sz w:val="28"/>
          <w:szCs w:val="18"/>
          <w:shd w:val="clear" w:color="auto" w:fill="FFFFFF"/>
        </w:rPr>
        <w:t>, 2007. – 80 с.</w:t>
      </w:r>
    </w:p>
    <w:p w:rsidR="00BD24DA" w:rsidRPr="00BD24DA" w:rsidRDefault="00BD24DA" w:rsidP="00A2645A">
      <w:pPr>
        <w:pStyle w:val="a6"/>
        <w:numPr>
          <w:ilvl w:val="0"/>
          <w:numId w:val="7"/>
        </w:numPr>
        <w:spacing w:after="0"/>
        <w:ind w:left="0" w:firstLine="709"/>
        <w:jc w:val="both"/>
        <w:rPr>
          <w:rFonts w:ascii="Times New Roman" w:hAnsi="Times New Roman" w:cs="Times New Roman"/>
          <w:color w:val="000000"/>
          <w:sz w:val="28"/>
          <w:szCs w:val="18"/>
          <w:shd w:val="clear" w:color="auto" w:fill="FFFFFF"/>
        </w:rPr>
      </w:pPr>
      <w:r w:rsidRPr="00BD24DA">
        <w:rPr>
          <w:rFonts w:ascii="Times New Roman" w:hAnsi="Times New Roman" w:cs="Times New Roman"/>
          <w:color w:val="000000"/>
          <w:sz w:val="28"/>
          <w:szCs w:val="18"/>
          <w:shd w:val="clear" w:color="auto" w:fill="FFFFFF"/>
        </w:rPr>
        <w:t>Майерс. Д. Социальная психология. СПб</w:t>
      </w:r>
      <w:proofErr w:type="gramStart"/>
      <w:r w:rsidRPr="00BD24DA">
        <w:rPr>
          <w:rFonts w:ascii="Times New Roman" w:hAnsi="Times New Roman" w:cs="Times New Roman"/>
          <w:color w:val="000000"/>
          <w:sz w:val="28"/>
          <w:szCs w:val="18"/>
          <w:shd w:val="clear" w:color="auto" w:fill="FFFFFF"/>
        </w:rPr>
        <w:t xml:space="preserve">.: </w:t>
      </w:r>
      <w:proofErr w:type="gramEnd"/>
      <w:r w:rsidRPr="00BD24DA">
        <w:rPr>
          <w:rFonts w:ascii="Times New Roman" w:hAnsi="Times New Roman" w:cs="Times New Roman"/>
          <w:color w:val="000000"/>
          <w:sz w:val="28"/>
          <w:szCs w:val="18"/>
          <w:shd w:val="clear" w:color="auto" w:fill="FFFFFF"/>
        </w:rPr>
        <w:t>Питер, 1997. 340 с.</w:t>
      </w:r>
    </w:p>
    <w:p w:rsidR="00BD24DA" w:rsidRPr="00BD24DA" w:rsidRDefault="00BD24DA" w:rsidP="00A2645A">
      <w:pPr>
        <w:pStyle w:val="a6"/>
        <w:numPr>
          <w:ilvl w:val="0"/>
          <w:numId w:val="7"/>
        </w:numPr>
        <w:spacing w:after="0"/>
        <w:ind w:left="0" w:firstLine="709"/>
        <w:jc w:val="both"/>
        <w:rPr>
          <w:rFonts w:ascii="Times New Roman" w:hAnsi="Times New Roman" w:cs="Times New Roman"/>
          <w:color w:val="000000"/>
          <w:sz w:val="28"/>
          <w:szCs w:val="18"/>
          <w:shd w:val="clear" w:color="auto" w:fill="FFFFFF"/>
        </w:rPr>
      </w:pPr>
      <w:r w:rsidRPr="00BD24DA">
        <w:rPr>
          <w:rFonts w:ascii="Times New Roman" w:hAnsi="Times New Roman" w:cs="Times New Roman"/>
          <w:color w:val="000000"/>
          <w:sz w:val="28"/>
          <w:szCs w:val="18"/>
          <w:shd w:val="clear" w:color="auto" w:fill="FFFFFF"/>
        </w:rPr>
        <w:t>Платонов Ю.П. Социальные статусы и роли. – СПб</w:t>
      </w:r>
      <w:proofErr w:type="gramStart"/>
      <w:r w:rsidRPr="00BD24DA">
        <w:rPr>
          <w:rFonts w:ascii="Times New Roman" w:hAnsi="Times New Roman" w:cs="Times New Roman"/>
          <w:color w:val="000000"/>
          <w:sz w:val="28"/>
          <w:szCs w:val="18"/>
          <w:shd w:val="clear" w:color="auto" w:fill="FFFFFF"/>
        </w:rPr>
        <w:t xml:space="preserve">.: </w:t>
      </w:r>
      <w:proofErr w:type="spellStart"/>
      <w:proofErr w:type="gramEnd"/>
      <w:r w:rsidRPr="00BD24DA">
        <w:rPr>
          <w:rFonts w:ascii="Times New Roman" w:hAnsi="Times New Roman" w:cs="Times New Roman"/>
          <w:color w:val="000000"/>
          <w:sz w:val="28"/>
          <w:szCs w:val="18"/>
          <w:shd w:val="clear" w:color="auto" w:fill="FFFFFF"/>
        </w:rPr>
        <w:t>Элитариум</w:t>
      </w:r>
      <w:proofErr w:type="spellEnd"/>
      <w:r w:rsidRPr="00BD24DA">
        <w:rPr>
          <w:rFonts w:ascii="Times New Roman" w:hAnsi="Times New Roman" w:cs="Times New Roman"/>
          <w:color w:val="000000"/>
          <w:sz w:val="28"/>
          <w:szCs w:val="18"/>
          <w:shd w:val="clear" w:color="auto" w:fill="FFFFFF"/>
        </w:rPr>
        <w:t>, 2007. – 130 с.</w:t>
      </w:r>
    </w:p>
    <w:p w:rsidR="008F57EB" w:rsidRPr="00661BA6" w:rsidRDefault="00BD24DA" w:rsidP="00661BA6">
      <w:pPr>
        <w:pStyle w:val="a6"/>
        <w:numPr>
          <w:ilvl w:val="0"/>
          <w:numId w:val="7"/>
        </w:numPr>
        <w:spacing w:after="0"/>
        <w:ind w:left="0" w:firstLine="709"/>
        <w:jc w:val="both"/>
        <w:rPr>
          <w:rFonts w:ascii="Times New Roman" w:hAnsi="Times New Roman" w:cs="Times New Roman"/>
          <w:color w:val="000000"/>
          <w:sz w:val="28"/>
          <w:szCs w:val="18"/>
          <w:shd w:val="clear" w:color="auto" w:fill="FFFFFF"/>
        </w:rPr>
      </w:pPr>
      <w:proofErr w:type="spellStart"/>
      <w:r w:rsidRPr="00BD24DA">
        <w:rPr>
          <w:rFonts w:ascii="Times New Roman" w:hAnsi="Times New Roman" w:cs="Times New Roman"/>
          <w:color w:val="000000"/>
          <w:sz w:val="28"/>
          <w:szCs w:val="18"/>
          <w:shd w:val="clear" w:color="auto" w:fill="FFFFFF"/>
        </w:rPr>
        <w:t>Шибутани</w:t>
      </w:r>
      <w:proofErr w:type="spellEnd"/>
      <w:r w:rsidRPr="00BD24DA">
        <w:rPr>
          <w:rFonts w:ascii="Times New Roman" w:hAnsi="Times New Roman" w:cs="Times New Roman"/>
          <w:color w:val="000000"/>
          <w:sz w:val="28"/>
          <w:szCs w:val="18"/>
          <w:shd w:val="clear" w:color="auto" w:fill="FFFFFF"/>
        </w:rPr>
        <w:t xml:space="preserve"> Т. Социальная роль как функциональная единица. Культурная матрица </w:t>
      </w:r>
      <w:proofErr w:type="spellStart"/>
      <w:r w:rsidRPr="00BD24DA">
        <w:rPr>
          <w:rFonts w:ascii="Times New Roman" w:hAnsi="Times New Roman" w:cs="Times New Roman"/>
          <w:color w:val="000000"/>
          <w:sz w:val="28"/>
          <w:szCs w:val="18"/>
          <w:shd w:val="clear" w:color="auto" w:fill="FFFFFF"/>
        </w:rPr>
        <w:t>играния</w:t>
      </w:r>
      <w:proofErr w:type="spellEnd"/>
      <w:r w:rsidRPr="00BD24DA">
        <w:rPr>
          <w:rFonts w:ascii="Times New Roman" w:hAnsi="Times New Roman" w:cs="Times New Roman"/>
          <w:color w:val="000000"/>
          <w:sz w:val="28"/>
          <w:szCs w:val="18"/>
          <w:shd w:val="clear" w:color="auto" w:fill="FFFFFF"/>
        </w:rPr>
        <w:t xml:space="preserve"> ролей. – М.: Социальная психология, 1999. 260 с.</w:t>
      </w:r>
    </w:p>
    <w:sectPr w:rsidR="008F57EB" w:rsidRPr="00661BA6" w:rsidSect="0059234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A7" w:rsidRDefault="00CE0EA7" w:rsidP="007079C1">
      <w:pPr>
        <w:spacing w:after="0" w:line="240" w:lineRule="auto"/>
      </w:pPr>
      <w:r>
        <w:separator/>
      </w:r>
    </w:p>
  </w:endnote>
  <w:endnote w:type="continuationSeparator" w:id="0">
    <w:p w:rsidR="00CE0EA7" w:rsidRDefault="00CE0EA7" w:rsidP="0070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A7" w:rsidRDefault="00CE0EA7" w:rsidP="007079C1">
      <w:pPr>
        <w:spacing w:after="0" w:line="240" w:lineRule="auto"/>
      </w:pPr>
      <w:r>
        <w:separator/>
      </w:r>
    </w:p>
  </w:footnote>
  <w:footnote w:type="continuationSeparator" w:id="0">
    <w:p w:rsidR="00CE0EA7" w:rsidRDefault="00CE0EA7" w:rsidP="0070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889"/>
      <w:docPartObj>
        <w:docPartGallery w:val="Page Numbers (Top of Page)"/>
        <w:docPartUnique/>
      </w:docPartObj>
    </w:sdtPr>
    <w:sdtEndPr/>
    <w:sdtContent>
      <w:p w:rsidR="007079C1" w:rsidRDefault="009807CE">
        <w:pPr>
          <w:pStyle w:val="a7"/>
          <w:jc w:val="center"/>
        </w:pPr>
        <w:r>
          <w:fldChar w:fldCharType="begin"/>
        </w:r>
        <w:r w:rsidR="000309FE">
          <w:instrText xml:space="preserve"> PAGE   \* MERGEFORMAT </w:instrText>
        </w:r>
        <w:r>
          <w:fldChar w:fldCharType="separate"/>
        </w:r>
        <w:r w:rsidR="00FE522D">
          <w:rPr>
            <w:noProof/>
          </w:rPr>
          <w:t>9</w:t>
        </w:r>
        <w:r>
          <w:rPr>
            <w:noProof/>
          </w:rPr>
          <w:fldChar w:fldCharType="end"/>
        </w:r>
      </w:p>
    </w:sdtContent>
  </w:sdt>
  <w:p w:rsidR="007079C1" w:rsidRDefault="007079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B2F"/>
    <w:multiLevelType w:val="hybridMultilevel"/>
    <w:tmpl w:val="B0C88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54ADA"/>
    <w:multiLevelType w:val="hybridMultilevel"/>
    <w:tmpl w:val="C20CB9EE"/>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2">
    <w:nsid w:val="0D7A265D"/>
    <w:multiLevelType w:val="hybridMultilevel"/>
    <w:tmpl w:val="14185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A43E1"/>
    <w:multiLevelType w:val="hybridMultilevel"/>
    <w:tmpl w:val="B3402C66"/>
    <w:lvl w:ilvl="0" w:tplc="5C6C24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587CBF"/>
    <w:multiLevelType w:val="hybridMultilevel"/>
    <w:tmpl w:val="897827B4"/>
    <w:lvl w:ilvl="0" w:tplc="AEA48044">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E00F29"/>
    <w:multiLevelType w:val="hybridMultilevel"/>
    <w:tmpl w:val="91CA74C0"/>
    <w:lvl w:ilvl="0" w:tplc="5C6C24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948D5"/>
    <w:multiLevelType w:val="multilevel"/>
    <w:tmpl w:val="81B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E0168"/>
    <w:multiLevelType w:val="hybridMultilevel"/>
    <w:tmpl w:val="599656B0"/>
    <w:lvl w:ilvl="0" w:tplc="EB76CA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307872"/>
    <w:multiLevelType w:val="hybridMultilevel"/>
    <w:tmpl w:val="FEA495C8"/>
    <w:lvl w:ilvl="0" w:tplc="5C6C24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57296"/>
    <w:multiLevelType w:val="hybridMultilevel"/>
    <w:tmpl w:val="5F163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534144"/>
    <w:multiLevelType w:val="hybridMultilevel"/>
    <w:tmpl w:val="FF143BCC"/>
    <w:lvl w:ilvl="0" w:tplc="5C6C24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51B46"/>
    <w:multiLevelType w:val="multilevel"/>
    <w:tmpl w:val="0B12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2419EF"/>
    <w:multiLevelType w:val="multilevel"/>
    <w:tmpl w:val="17DE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542F"/>
    <w:multiLevelType w:val="hybridMultilevel"/>
    <w:tmpl w:val="91B8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044771"/>
    <w:multiLevelType w:val="hybridMultilevel"/>
    <w:tmpl w:val="08A0466A"/>
    <w:lvl w:ilvl="0" w:tplc="5C6C24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2036BA"/>
    <w:multiLevelType w:val="multilevel"/>
    <w:tmpl w:val="81B4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40A8D"/>
    <w:multiLevelType w:val="hybridMultilevel"/>
    <w:tmpl w:val="DB364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9"/>
  </w:num>
  <w:num w:numId="4">
    <w:abstractNumId w:val="16"/>
  </w:num>
  <w:num w:numId="5">
    <w:abstractNumId w:val="1"/>
  </w:num>
  <w:num w:numId="6">
    <w:abstractNumId w:val="2"/>
  </w:num>
  <w:num w:numId="7">
    <w:abstractNumId w:val="4"/>
  </w:num>
  <w:num w:numId="8">
    <w:abstractNumId w:val="0"/>
  </w:num>
  <w:num w:numId="9">
    <w:abstractNumId w:val="3"/>
  </w:num>
  <w:num w:numId="10">
    <w:abstractNumId w:val="7"/>
  </w:num>
  <w:num w:numId="11">
    <w:abstractNumId w:val="5"/>
  </w:num>
  <w:num w:numId="12">
    <w:abstractNumId w:val="8"/>
  </w:num>
  <w:num w:numId="13">
    <w:abstractNumId w:val="14"/>
  </w:num>
  <w:num w:numId="14">
    <w:abstractNumId w:val="15"/>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2"/>
    <w:rsid w:val="000056CF"/>
    <w:rsid w:val="000267C2"/>
    <w:rsid w:val="000309FE"/>
    <w:rsid w:val="000644F5"/>
    <w:rsid w:val="00113671"/>
    <w:rsid w:val="00117CA4"/>
    <w:rsid w:val="00123942"/>
    <w:rsid w:val="00133172"/>
    <w:rsid w:val="00137C13"/>
    <w:rsid w:val="001552F1"/>
    <w:rsid w:val="001819E5"/>
    <w:rsid w:val="002729EF"/>
    <w:rsid w:val="00277C58"/>
    <w:rsid w:val="00287487"/>
    <w:rsid w:val="002B310D"/>
    <w:rsid w:val="002B3F83"/>
    <w:rsid w:val="002E62BF"/>
    <w:rsid w:val="002F38AE"/>
    <w:rsid w:val="00307E96"/>
    <w:rsid w:val="00315CF3"/>
    <w:rsid w:val="003233FB"/>
    <w:rsid w:val="00335758"/>
    <w:rsid w:val="00336D57"/>
    <w:rsid w:val="0035272E"/>
    <w:rsid w:val="003C2DA9"/>
    <w:rsid w:val="004159F8"/>
    <w:rsid w:val="00433D5F"/>
    <w:rsid w:val="00440BC4"/>
    <w:rsid w:val="00453C56"/>
    <w:rsid w:val="004A4991"/>
    <w:rsid w:val="004D19F8"/>
    <w:rsid w:val="004D4F92"/>
    <w:rsid w:val="004E5E40"/>
    <w:rsid w:val="00537592"/>
    <w:rsid w:val="00592342"/>
    <w:rsid w:val="005E3826"/>
    <w:rsid w:val="006203B1"/>
    <w:rsid w:val="00621A0D"/>
    <w:rsid w:val="00626168"/>
    <w:rsid w:val="00647C2A"/>
    <w:rsid w:val="00661BA6"/>
    <w:rsid w:val="00697D89"/>
    <w:rsid w:val="007079C1"/>
    <w:rsid w:val="007561CF"/>
    <w:rsid w:val="00764586"/>
    <w:rsid w:val="0078204D"/>
    <w:rsid w:val="007D21B7"/>
    <w:rsid w:val="00800D1F"/>
    <w:rsid w:val="0087492F"/>
    <w:rsid w:val="00887DED"/>
    <w:rsid w:val="008A7344"/>
    <w:rsid w:val="008F57EB"/>
    <w:rsid w:val="00912C2A"/>
    <w:rsid w:val="009459DA"/>
    <w:rsid w:val="009807CE"/>
    <w:rsid w:val="009A6A44"/>
    <w:rsid w:val="009B2595"/>
    <w:rsid w:val="009D1F61"/>
    <w:rsid w:val="00A10D6B"/>
    <w:rsid w:val="00A2645A"/>
    <w:rsid w:val="00A3616B"/>
    <w:rsid w:val="00A37B7D"/>
    <w:rsid w:val="00A75058"/>
    <w:rsid w:val="00AB22CB"/>
    <w:rsid w:val="00B24591"/>
    <w:rsid w:val="00B446CB"/>
    <w:rsid w:val="00B7605D"/>
    <w:rsid w:val="00BA1B34"/>
    <w:rsid w:val="00BA3FFF"/>
    <w:rsid w:val="00BC5F2C"/>
    <w:rsid w:val="00BD24DA"/>
    <w:rsid w:val="00BE1755"/>
    <w:rsid w:val="00C64727"/>
    <w:rsid w:val="00C83222"/>
    <w:rsid w:val="00CC7958"/>
    <w:rsid w:val="00CE0EA7"/>
    <w:rsid w:val="00D17CB2"/>
    <w:rsid w:val="00D62191"/>
    <w:rsid w:val="00DC359E"/>
    <w:rsid w:val="00DD096C"/>
    <w:rsid w:val="00E06437"/>
    <w:rsid w:val="00E13A9F"/>
    <w:rsid w:val="00E25D30"/>
    <w:rsid w:val="00F3254B"/>
    <w:rsid w:val="00F46C7C"/>
    <w:rsid w:val="00F66A13"/>
    <w:rsid w:val="00F911B6"/>
    <w:rsid w:val="00FA1252"/>
    <w:rsid w:val="00FE5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2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57EB"/>
    <w:rPr>
      <w:color w:val="0000FF"/>
      <w:u w:val="single"/>
    </w:rPr>
  </w:style>
  <w:style w:type="character" w:styleId="a5">
    <w:name w:val="Strong"/>
    <w:basedOn w:val="a0"/>
    <w:uiPriority w:val="22"/>
    <w:qFormat/>
    <w:rsid w:val="008F57EB"/>
    <w:rPr>
      <w:b/>
      <w:bCs/>
    </w:rPr>
  </w:style>
  <w:style w:type="paragraph" w:styleId="a6">
    <w:name w:val="List Paragraph"/>
    <w:basedOn w:val="a"/>
    <w:uiPriority w:val="34"/>
    <w:qFormat/>
    <w:rsid w:val="00537592"/>
    <w:pPr>
      <w:ind w:left="720"/>
      <w:contextualSpacing/>
    </w:pPr>
  </w:style>
  <w:style w:type="paragraph" w:styleId="a7">
    <w:name w:val="header"/>
    <w:basedOn w:val="a"/>
    <w:link w:val="a8"/>
    <w:uiPriority w:val="99"/>
    <w:unhideWhenUsed/>
    <w:rsid w:val="00707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79C1"/>
  </w:style>
  <w:style w:type="paragraph" w:styleId="a9">
    <w:name w:val="footer"/>
    <w:basedOn w:val="a"/>
    <w:link w:val="aa"/>
    <w:uiPriority w:val="99"/>
    <w:semiHidden/>
    <w:unhideWhenUsed/>
    <w:rsid w:val="007079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2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57EB"/>
    <w:rPr>
      <w:color w:val="0000FF"/>
      <w:u w:val="single"/>
    </w:rPr>
  </w:style>
  <w:style w:type="character" w:styleId="a5">
    <w:name w:val="Strong"/>
    <w:basedOn w:val="a0"/>
    <w:uiPriority w:val="22"/>
    <w:qFormat/>
    <w:rsid w:val="008F57EB"/>
    <w:rPr>
      <w:b/>
      <w:bCs/>
    </w:rPr>
  </w:style>
  <w:style w:type="paragraph" w:styleId="a6">
    <w:name w:val="List Paragraph"/>
    <w:basedOn w:val="a"/>
    <w:uiPriority w:val="34"/>
    <w:qFormat/>
    <w:rsid w:val="00537592"/>
    <w:pPr>
      <w:ind w:left="720"/>
      <w:contextualSpacing/>
    </w:pPr>
  </w:style>
  <w:style w:type="paragraph" w:styleId="a7">
    <w:name w:val="header"/>
    <w:basedOn w:val="a"/>
    <w:link w:val="a8"/>
    <w:uiPriority w:val="99"/>
    <w:unhideWhenUsed/>
    <w:rsid w:val="00707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79C1"/>
  </w:style>
  <w:style w:type="paragraph" w:styleId="a9">
    <w:name w:val="footer"/>
    <w:basedOn w:val="a"/>
    <w:link w:val="aa"/>
    <w:uiPriority w:val="99"/>
    <w:semiHidden/>
    <w:unhideWhenUsed/>
    <w:rsid w:val="007079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841">
      <w:bodyDiv w:val="1"/>
      <w:marLeft w:val="0"/>
      <w:marRight w:val="0"/>
      <w:marTop w:val="0"/>
      <w:marBottom w:val="0"/>
      <w:divBdr>
        <w:top w:val="none" w:sz="0" w:space="0" w:color="auto"/>
        <w:left w:val="none" w:sz="0" w:space="0" w:color="auto"/>
        <w:bottom w:val="none" w:sz="0" w:space="0" w:color="auto"/>
        <w:right w:val="none" w:sz="0" w:space="0" w:color="auto"/>
      </w:divBdr>
    </w:div>
    <w:div w:id="162548874">
      <w:bodyDiv w:val="1"/>
      <w:marLeft w:val="0"/>
      <w:marRight w:val="0"/>
      <w:marTop w:val="0"/>
      <w:marBottom w:val="0"/>
      <w:divBdr>
        <w:top w:val="none" w:sz="0" w:space="0" w:color="auto"/>
        <w:left w:val="none" w:sz="0" w:space="0" w:color="auto"/>
        <w:bottom w:val="none" w:sz="0" w:space="0" w:color="auto"/>
        <w:right w:val="none" w:sz="0" w:space="0" w:color="auto"/>
      </w:divBdr>
    </w:div>
    <w:div w:id="349338165">
      <w:bodyDiv w:val="1"/>
      <w:marLeft w:val="0"/>
      <w:marRight w:val="0"/>
      <w:marTop w:val="0"/>
      <w:marBottom w:val="0"/>
      <w:divBdr>
        <w:top w:val="none" w:sz="0" w:space="0" w:color="auto"/>
        <w:left w:val="none" w:sz="0" w:space="0" w:color="auto"/>
        <w:bottom w:val="none" w:sz="0" w:space="0" w:color="auto"/>
        <w:right w:val="none" w:sz="0" w:space="0" w:color="auto"/>
      </w:divBdr>
    </w:div>
    <w:div w:id="476845115">
      <w:bodyDiv w:val="1"/>
      <w:marLeft w:val="0"/>
      <w:marRight w:val="0"/>
      <w:marTop w:val="0"/>
      <w:marBottom w:val="0"/>
      <w:divBdr>
        <w:top w:val="none" w:sz="0" w:space="0" w:color="auto"/>
        <w:left w:val="none" w:sz="0" w:space="0" w:color="auto"/>
        <w:bottom w:val="none" w:sz="0" w:space="0" w:color="auto"/>
        <w:right w:val="none" w:sz="0" w:space="0" w:color="auto"/>
      </w:divBdr>
    </w:div>
    <w:div w:id="545337521">
      <w:bodyDiv w:val="1"/>
      <w:marLeft w:val="0"/>
      <w:marRight w:val="0"/>
      <w:marTop w:val="0"/>
      <w:marBottom w:val="0"/>
      <w:divBdr>
        <w:top w:val="none" w:sz="0" w:space="0" w:color="auto"/>
        <w:left w:val="none" w:sz="0" w:space="0" w:color="auto"/>
        <w:bottom w:val="none" w:sz="0" w:space="0" w:color="auto"/>
        <w:right w:val="none" w:sz="0" w:space="0" w:color="auto"/>
      </w:divBdr>
    </w:div>
    <w:div w:id="641273086">
      <w:bodyDiv w:val="1"/>
      <w:marLeft w:val="0"/>
      <w:marRight w:val="0"/>
      <w:marTop w:val="0"/>
      <w:marBottom w:val="0"/>
      <w:divBdr>
        <w:top w:val="none" w:sz="0" w:space="0" w:color="auto"/>
        <w:left w:val="none" w:sz="0" w:space="0" w:color="auto"/>
        <w:bottom w:val="none" w:sz="0" w:space="0" w:color="auto"/>
        <w:right w:val="none" w:sz="0" w:space="0" w:color="auto"/>
      </w:divBdr>
    </w:div>
    <w:div w:id="837234928">
      <w:bodyDiv w:val="1"/>
      <w:marLeft w:val="0"/>
      <w:marRight w:val="0"/>
      <w:marTop w:val="0"/>
      <w:marBottom w:val="0"/>
      <w:divBdr>
        <w:top w:val="none" w:sz="0" w:space="0" w:color="auto"/>
        <w:left w:val="none" w:sz="0" w:space="0" w:color="auto"/>
        <w:bottom w:val="none" w:sz="0" w:space="0" w:color="auto"/>
        <w:right w:val="none" w:sz="0" w:space="0" w:color="auto"/>
      </w:divBdr>
    </w:div>
    <w:div w:id="1012729241">
      <w:bodyDiv w:val="1"/>
      <w:marLeft w:val="0"/>
      <w:marRight w:val="0"/>
      <w:marTop w:val="0"/>
      <w:marBottom w:val="0"/>
      <w:divBdr>
        <w:top w:val="none" w:sz="0" w:space="0" w:color="auto"/>
        <w:left w:val="none" w:sz="0" w:space="0" w:color="auto"/>
        <w:bottom w:val="none" w:sz="0" w:space="0" w:color="auto"/>
        <w:right w:val="none" w:sz="0" w:space="0" w:color="auto"/>
      </w:divBdr>
    </w:div>
    <w:div w:id="1262030750">
      <w:bodyDiv w:val="1"/>
      <w:marLeft w:val="0"/>
      <w:marRight w:val="0"/>
      <w:marTop w:val="0"/>
      <w:marBottom w:val="0"/>
      <w:divBdr>
        <w:top w:val="none" w:sz="0" w:space="0" w:color="auto"/>
        <w:left w:val="none" w:sz="0" w:space="0" w:color="auto"/>
        <w:bottom w:val="none" w:sz="0" w:space="0" w:color="auto"/>
        <w:right w:val="none" w:sz="0" w:space="0" w:color="auto"/>
      </w:divBdr>
    </w:div>
    <w:div w:id="1589970032">
      <w:bodyDiv w:val="1"/>
      <w:marLeft w:val="0"/>
      <w:marRight w:val="0"/>
      <w:marTop w:val="0"/>
      <w:marBottom w:val="0"/>
      <w:divBdr>
        <w:top w:val="none" w:sz="0" w:space="0" w:color="auto"/>
        <w:left w:val="none" w:sz="0" w:space="0" w:color="auto"/>
        <w:bottom w:val="none" w:sz="0" w:space="0" w:color="auto"/>
        <w:right w:val="none" w:sz="0" w:space="0" w:color="auto"/>
      </w:divBdr>
    </w:div>
    <w:div w:id="1872647887">
      <w:bodyDiv w:val="1"/>
      <w:marLeft w:val="0"/>
      <w:marRight w:val="0"/>
      <w:marTop w:val="0"/>
      <w:marBottom w:val="0"/>
      <w:divBdr>
        <w:top w:val="none" w:sz="0" w:space="0" w:color="auto"/>
        <w:left w:val="none" w:sz="0" w:space="0" w:color="auto"/>
        <w:bottom w:val="none" w:sz="0" w:space="0" w:color="auto"/>
        <w:right w:val="none" w:sz="0" w:space="0" w:color="auto"/>
      </w:divBdr>
    </w:div>
    <w:div w:id="2049060962">
      <w:bodyDiv w:val="1"/>
      <w:marLeft w:val="0"/>
      <w:marRight w:val="0"/>
      <w:marTop w:val="0"/>
      <w:marBottom w:val="0"/>
      <w:divBdr>
        <w:top w:val="none" w:sz="0" w:space="0" w:color="auto"/>
        <w:left w:val="none" w:sz="0" w:space="0" w:color="auto"/>
        <w:bottom w:val="none" w:sz="0" w:space="0" w:color="auto"/>
        <w:right w:val="none" w:sz="0" w:space="0" w:color="auto"/>
      </w:divBdr>
    </w:div>
    <w:div w:id="21002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1DCD-F96B-4167-8BF6-2465E631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ВАДИМ</cp:lastModifiedBy>
  <cp:revision>6</cp:revision>
  <dcterms:created xsi:type="dcterms:W3CDTF">2017-11-12T11:31:00Z</dcterms:created>
  <dcterms:modified xsi:type="dcterms:W3CDTF">2017-12-04T08:10:00Z</dcterms:modified>
</cp:coreProperties>
</file>